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27" w:rsidRDefault="00B01C27" w:rsidP="00B01C27">
      <w:pPr>
        <w:pStyle w:val="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Удмуртской Республики</w:t>
      </w:r>
    </w:p>
    <w:p w:rsidR="00B01C27" w:rsidRDefault="00B01C27" w:rsidP="00B01C27">
      <w:pPr>
        <w:pStyle w:val="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бюджетное профессиональное образовательное учреждение Удмуртской Республики</w:t>
      </w:r>
    </w:p>
    <w:p w:rsidR="00B01C27" w:rsidRDefault="00B01C27" w:rsidP="00B01C27">
      <w:pPr>
        <w:pStyle w:val="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«Сарапульский индустриальный техникум»</w:t>
      </w:r>
    </w:p>
    <w:p w:rsidR="00B01C27" w:rsidRDefault="00B01C27" w:rsidP="00B01C27">
      <w:pPr>
        <w:pStyle w:val="12"/>
        <w:ind w:left="5390"/>
        <w:rPr>
          <w:rFonts w:ascii="Times New Roman" w:hAnsi="Times New Roman"/>
          <w:sz w:val="24"/>
          <w:szCs w:val="24"/>
        </w:rPr>
      </w:pPr>
    </w:p>
    <w:p w:rsidR="00B01C27" w:rsidRDefault="00B01C27" w:rsidP="00B01C27">
      <w:pPr>
        <w:pStyle w:val="12"/>
        <w:ind w:left="5390"/>
        <w:rPr>
          <w:rFonts w:ascii="Times New Roman" w:hAnsi="Times New Roman"/>
          <w:sz w:val="24"/>
          <w:szCs w:val="24"/>
        </w:rPr>
      </w:pPr>
    </w:p>
    <w:p w:rsidR="00B01C27" w:rsidRDefault="00B01C27" w:rsidP="00B01C27">
      <w:pPr>
        <w:pStyle w:val="12"/>
        <w:ind w:left="5390"/>
        <w:rPr>
          <w:rFonts w:ascii="Times New Roman" w:hAnsi="Times New Roman"/>
          <w:sz w:val="24"/>
          <w:szCs w:val="24"/>
        </w:rPr>
      </w:pPr>
    </w:p>
    <w:p w:rsidR="00B01C27" w:rsidRDefault="00B01C27" w:rsidP="00B01C27">
      <w:pPr>
        <w:pStyle w:val="12"/>
        <w:ind w:left="5390"/>
        <w:rPr>
          <w:rFonts w:ascii="Times New Roman" w:hAnsi="Times New Roman"/>
          <w:sz w:val="24"/>
          <w:szCs w:val="24"/>
        </w:rPr>
      </w:pPr>
    </w:p>
    <w:p w:rsidR="00B01C27" w:rsidRDefault="00B01C27" w:rsidP="00B01C27">
      <w:pPr>
        <w:pStyle w:val="12"/>
        <w:ind w:left="5390"/>
        <w:rPr>
          <w:rFonts w:ascii="Times New Roman" w:hAnsi="Times New Roman"/>
          <w:sz w:val="24"/>
          <w:szCs w:val="24"/>
        </w:rPr>
      </w:pPr>
    </w:p>
    <w:p w:rsidR="00B01C27" w:rsidRDefault="00B01C27" w:rsidP="00B01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Default="00EA65E2" w:rsidP="00EA65E2"/>
    <w:p w:rsidR="00EA65E2" w:rsidRPr="003962E9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Pr="004415ED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Pr="004415ED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Pr="004415ED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Pr="004415ED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588" w:rsidRDefault="00445588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588" w:rsidRDefault="00445588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5588" w:rsidRDefault="00445588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4415ED">
        <w:rPr>
          <w:b/>
          <w:caps/>
          <w:sz w:val="28"/>
          <w:szCs w:val="28"/>
        </w:rPr>
        <w:t>ПРОГРАММа</w:t>
      </w: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Pr="004415ED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4415ED">
        <w:rPr>
          <w:b/>
          <w:sz w:val="28"/>
          <w:szCs w:val="28"/>
        </w:rPr>
        <w:t xml:space="preserve"> </w:t>
      </w:r>
      <w:r w:rsidR="00CE318A">
        <w:rPr>
          <w:b/>
          <w:sz w:val="28"/>
          <w:szCs w:val="28"/>
        </w:rPr>
        <w:t xml:space="preserve">ПО ПОЛУЧЕНИЮ </w:t>
      </w:r>
      <w:r>
        <w:rPr>
          <w:b/>
          <w:sz w:val="28"/>
          <w:szCs w:val="28"/>
        </w:rPr>
        <w:t>РАБОЧЕЙ ПРОФЕССИИ «П</w:t>
      </w:r>
      <w:r w:rsidR="007C1DC1">
        <w:rPr>
          <w:b/>
          <w:sz w:val="28"/>
          <w:szCs w:val="28"/>
        </w:rPr>
        <w:t>ЕКАРЬ</w:t>
      </w:r>
      <w:r>
        <w:rPr>
          <w:b/>
          <w:sz w:val="28"/>
          <w:szCs w:val="28"/>
        </w:rPr>
        <w:t>»</w:t>
      </w:r>
    </w:p>
    <w:p w:rsidR="00EA65E2" w:rsidRPr="004415ED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A65E2" w:rsidRPr="004415ED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A65E2" w:rsidRPr="004415ED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E2" w:rsidRPr="004D469E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E2" w:rsidRPr="004D469E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E2" w:rsidRPr="004D469E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E2" w:rsidRPr="004D469E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E2" w:rsidRPr="004D469E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E2" w:rsidRPr="004D469E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E2" w:rsidRPr="004D469E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E2" w:rsidRPr="004D469E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E2" w:rsidRPr="004D469E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E2" w:rsidRPr="004D469E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E2" w:rsidRPr="004D469E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E2" w:rsidRPr="004D469E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E2" w:rsidRPr="004415ED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E2" w:rsidRPr="004415ED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01C27" w:rsidRDefault="00B01C27" w:rsidP="00EA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B01C27" w:rsidRDefault="00B01C27" w:rsidP="00EA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445588" w:rsidRDefault="00445588" w:rsidP="00EA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EA65E2" w:rsidRDefault="00EA65E2" w:rsidP="00EA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4415ED">
        <w:rPr>
          <w:bCs/>
        </w:rPr>
        <w:t>20</w:t>
      </w:r>
      <w:r w:rsidR="007F47BA">
        <w:rPr>
          <w:bCs/>
        </w:rPr>
        <w:t>21</w:t>
      </w:r>
      <w:r w:rsidR="00471D72">
        <w:rPr>
          <w:bCs/>
        </w:rPr>
        <w:t xml:space="preserve"> </w:t>
      </w:r>
      <w:r w:rsidRPr="004415ED">
        <w:rPr>
          <w:bCs/>
        </w:rPr>
        <w:t>г.</w:t>
      </w:r>
    </w:p>
    <w:p w:rsidR="00EA65E2" w:rsidRPr="00CA2FBE" w:rsidRDefault="00EA65E2" w:rsidP="00EA65E2">
      <w:pPr>
        <w:jc w:val="both"/>
        <w:rPr>
          <w:szCs w:val="28"/>
        </w:rPr>
      </w:pPr>
    </w:p>
    <w:p w:rsidR="00EA65E2" w:rsidRPr="00C32488" w:rsidRDefault="00EA65E2" w:rsidP="00471D72">
      <w:pPr>
        <w:ind w:firstLine="709"/>
        <w:jc w:val="both"/>
        <w:rPr>
          <w:szCs w:val="28"/>
        </w:rPr>
      </w:pPr>
      <w:r w:rsidRPr="00C32488">
        <w:rPr>
          <w:szCs w:val="28"/>
        </w:rPr>
        <w:lastRenderedPageBreak/>
        <w:t xml:space="preserve"> Рабочая программа</w:t>
      </w:r>
      <w:r>
        <w:rPr>
          <w:szCs w:val="28"/>
        </w:rPr>
        <w:t xml:space="preserve"> по получению рабочей профессии</w:t>
      </w:r>
      <w:r w:rsidRPr="00C32488">
        <w:rPr>
          <w:szCs w:val="28"/>
        </w:rPr>
        <w:t xml:space="preserve"> разработана для профессиональной подготовки и повышения квалификации рабочих по профессии «П</w:t>
      </w:r>
      <w:r w:rsidR="007C1DC1">
        <w:rPr>
          <w:szCs w:val="28"/>
        </w:rPr>
        <w:t>екарь</w:t>
      </w:r>
      <w:r w:rsidRPr="00C32488">
        <w:rPr>
          <w:szCs w:val="28"/>
        </w:rPr>
        <w:t>».</w:t>
      </w:r>
    </w:p>
    <w:p w:rsidR="00EA65E2" w:rsidRPr="00C32488" w:rsidRDefault="00EA65E2" w:rsidP="00471D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2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</w:rPr>
      </w:pPr>
    </w:p>
    <w:p w:rsidR="00EA65E2" w:rsidRPr="00C32488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01C27" w:rsidRDefault="00B01C27" w:rsidP="00B01C27">
      <w:pPr>
        <w:pStyle w:val="af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Организация-разработчик: </w:t>
      </w:r>
      <w:r>
        <w:rPr>
          <w:rFonts w:ascii="Times New Roman" w:hAnsi="Times New Roman"/>
          <w:sz w:val="24"/>
          <w:szCs w:val="24"/>
          <w:u w:val="single"/>
        </w:rPr>
        <w:t>БПОУ  УР «Сарапульский индустриальный техникум»</w:t>
      </w:r>
    </w:p>
    <w:p w:rsidR="00B01C27" w:rsidRDefault="00B01C27" w:rsidP="00B01C27">
      <w:pPr>
        <w:pStyle w:val="af6"/>
        <w:rPr>
          <w:rFonts w:ascii="Times New Roman" w:hAnsi="Times New Roman"/>
          <w:sz w:val="24"/>
          <w:szCs w:val="24"/>
        </w:rPr>
      </w:pPr>
    </w:p>
    <w:p w:rsidR="00B01C27" w:rsidRDefault="00B01C27" w:rsidP="00B01C27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</w:t>
      </w:r>
    </w:p>
    <w:p w:rsidR="00B01C27" w:rsidRPr="00A11975" w:rsidRDefault="00B01C27" w:rsidP="00B01C27">
      <w:pPr>
        <w:pStyle w:val="af6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Котельникова Е.А..– преподаватель </w:t>
      </w:r>
      <w:r w:rsidRPr="00A11975">
        <w:rPr>
          <w:rFonts w:ascii="Times New Roman" w:hAnsi="Times New Roman"/>
          <w:sz w:val="24"/>
          <w:szCs w:val="24"/>
          <w:u w:val="single"/>
        </w:rPr>
        <w:t>БПОУ УР «Сарапульский индустриальный техникум»</w:t>
      </w:r>
    </w:p>
    <w:p w:rsidR="00B01C27" w:rsidRDefault="00B01C27" w:rsidP="00B01C27">
      <w:pPr>
        <w:pStyle w:val="af6"/>
        <w:outlineLvl w:val="0"/>
        <w:rPr>
          <w:rFonts w:ascii="Times New Roman" w:hAnsi="Times New Roman"/>
          <w:sz w:val="24"/>
          <w:szCs w:val="24"/>
          <w:u w:val="single"/>
        </w:rPr>
      </w:pPr>
    </w:p>
    <w:p w:rsidR="0030248F" w:rsidRPr="00AC0C48" w:rsidRDefault="0030248F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</w:p>
    <w:p w:rsidR="00EA65E2" w:rsidRPr="005A3ECA" w:rsidRDefault="00EA65E2" w:rsidP="00EA65E2">
      <w:pPr>
        <w:widowControl w:val="0"/>
        <w:tabs>
          <w:tab w:val="left" w:pos="6420"/>
        </w:tabs>
        <w:suppressAutoHyphens/>
      </w:pPr>
    </w:p>
    <w:p w:rsidR="00EA65E2" w:rsidRDefault="00EA65E2" w:rsidP="00EA6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</w:pPr>
    </w:p>
    <w:p w:rsidR="00EA65E2" w:rsidRDefault="00EA65E2" w:rsidP="00EA6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</w:pPr>
    </w:p>
    <w:p w:rsidR="00EA65E2" w:rsidRDefault="00EA65E2" w:rsidP="00EA65E2">
      <w:pPr>
        <w:pStyle w:val="25"/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EA65E2" w:rsidRDefault="00EA65E2" w:rsidP="00EA65E2">
      <w:pPr>
        <w:pStyle w:val="25"/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EA65E2" w:rsidRDefault="00EA65E2" w:rsidP="00EA65E2">
      <w:pPr>
        <w:pStyle w:val="25"/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EA65E2" w:rsidRDefault="00EA65E2" w:rsidP="00EA65E2">
      <w:pPr>
        <w:pStyle w:val="25"/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EA65E2" w:rsidRDefault="00EA65E2" w:rsidP="00EA65E2">
      <w:pPr>
        <w:pStyle w:val="25"/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EA65E2" w:rsidRDefault="00EA65E2" w:rsidP="00EA65E2">
      <w:pPr>
        <w:pStyle w:val="25"/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EA65E2" w:rsidRDefault="00EA65E2" w:rsidP="00EA65E2">
      <w:pPr>
        <w:pStyle w:val="25"/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EA65E2" w:rsidRDefault="00EA65E2" w:rsidP="00EA65E2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EA65E2" w:rsidRDefault="00EA65E2" w:rsidP="00EA65E2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EA65E2" w:rsidRDefault="00EA65E2" w:rsidP="00EA65E2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EA65E2" w:rsidRDefault="00EA65E2" w:rsidP="00EA65E2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EA65E2" w:rsidRDefault="00EA65E2" w:rsidP="00EA65E2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EA65E2" w:rsidRDefault="00EA65E2" w:rsidP="00EA65E2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EA65E2" w:rsidRDefault="00EA65E2" w:rsidP="00EA65E2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EA65E2" w:rsidRDefault="00EA65E2" w:rsidP="00EA65E2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EA65E2" w:rsidRDefault="00EA65E2" w:rsidP="00D5395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D5395C" w:rsidRPr="00D5395C" w:rsidRDefault="00D5395C" w:rsidP="00D5395C"/>
    <w:p w:rsidR="00B01C27" w:rsidRDefault="00B01C27" w:rsidP="00471D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471D72" w:rsidRPr="00471D72" w:rsidRDefault="00471D72" w:rsidP="00471D72"/>
    <w:p w:rsidR="00445588" w:rsidRDefault="00445588" w:rsidP="00EA65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45588" w:rsidRDefault="00445588" w:rsidP="00EA65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45588" w:rsidRDefault="00445588" w:rsidP="00EA65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45588" w:rsidRDefault="00445588" w:rsidP="00EA65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45588" w:rsidRDefault="00445588" w:rsidP="00EA65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45588" w:rsidRDefault="00445588" w:rsidP="00EA65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45588" w:rsidRDefault="00445588" w:rsidP="00EA65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45588" w:rsidRDefault="00445588" w:rsidP="00EA65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45588" w:rsidRDefault="00445588" w:rsidP="00445588"/>
    <w:p w:rsidR="00445588" w:rsidRPr="00445588" w:rsidRDefault="00445588" w:rsidP="00445588"/>
    <w:p w:rsidR="00445588" w:rsidRDefault="00445588" w:rsidP="00EA65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A65E2" w:rsidRPr="004415ED" w:rsidRDefault="00EA65E2" w:rsidP="00EA65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СОДЕРЖАНИЕ </w:t>
      </w:r>
    </w:p>
    <w:p w:rsidR="00EA65E2" w:rsidRPr="004415ED" w:rsidRDefault="00EA65E2" w:rsidP="00EA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EA65E2" w:rsidRPr="004415ED" w:rsidTr="004E1B13">
        <w:trPr>
          <w:trHeight w:val="931"/>
        </w:trPr>
        <w:tc>
          <w:tcPr>
            <w:tcW w:w="9007" w:type="dxa"/>
          </w:tcPr>
          <w:p w:rsidR="00EA65E2" w:rsidRPr="00CE6F1E" w:rsidRDefault="00EA65E2" w:rsidP="004E1B13"/>
          <w:p w:rsidR="00EA65E2" w:rsidRPr="004415ED" w:rsidRDefault="00EA65E2" w:rsidP="004E1B13">
            <w:pPr>
              <w:pStyle w:val="1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 xml:space="preserve">1. ПАСПОРТ рабочей </w:t>
            </w:r>
            <w:r w:rsidRPr="004415ED">
              <w:rPr>
                <w:b/>
                <w:caps/>
              </w:rPr>
              <w:t xml:space="preserve">ПРОГРАММЫ </w:t>
            </w:r>
          </w:p>
          <w:p w:rsidR="00EA65E2" w:rsidRPr="004415ED" w:rsidRDefault="00EA65E2" w:rsidP="004E1B13"/>
        </w:tc>
        <w:tc>
          <w:tcPr>
            <w:tcW w:w="800" w:type="dxa"/>
          </w:tcPr>
          <w:p w:rsidR="00EA65E2" w:rsidRPr="004415ED" w:rsidRDefault="00EA65E2" w:rsidP="004E1B13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EA65E2" w:rsidRPr="004415ED" w:rsidRDefault="00EA65E2" w:rsidP="004E1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A65E2" w:rsidRPr="004415ED" w:rsidTr="004E1B13">
        <w:trPr>
          <w:trHeight w:val="720"/>
        </w:trPr>
        <w:tc>
          <w:tcPr>
            <w:tcW w:w="9007" w:type="dxa"/>
          </w:tcPr>
          <w:p w:rsidR="00FA470B" w:rsidRPr="004415ED" w:rsidRDefault="00EA65E2" w:rsidP="00FA470B">
            <w:pPr>
              <w:pStyle w:val="1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 xml:space="preserve">2. </w:t>
            </w:r>
            <w:r w:rsidR="00FA470B">
              <w:rPr>
                <w:b/>
                <w:caps/>
              </w:rPr>
              <w:t xml:space="preserve">СТРУКТУРА и </w:t>
            </w:r>
            <w:r w:rsidR="00FA470B" w:rsidRPr="004415ED">
              <w:rPr>
                <w:b/>
                <w:caps/>
              </w:rPr>
              <w:t xml:space="preserve">содержание </w:t>
            </w:r>
            <w:r w:rsidR="00D5395C">
              <w:rPr>
                <w:b/>
                <w:caps/>
              </w:rPr>
              <w:t xml:space="preserve">РАБОЧЕЙ </w:t>
            </w:r>
            <w:r w:rsidR="00FA470B">
              <w:rPr>
                <w:b/>
                <w:caps/>
              </w:rPr>
              <w:t>программы</w:t>
            </w:r>
          </w:p>
          <w:p w:rsidR="00EA65E2" w:rsidRPr="004415ED" w:rsidRDefault="00EA65E2" w:rsidP="00FA470B">
            <w:pPr>
              <w:rPr>
                <w:b/>
                <w:caps/>
              </w:rPr>
            </w:pPr>
          </w:p>
        </w:tc>
        <w:tc>
          <w:tcPr>
            <w:tcW w:w="800" w:type="dxa"/>
          </w:tcPr>
          <w:p w:rsidR="00EA65E2" w:rsidRPr="005A03BB" w:rsidRDefault="00293681" w:rsidP="004E1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A65E2" w:rsidRPr="004415ED" w:rsidTr="003B7EE7">
        <w:trPr>
          <w:trHeight w:val="578"/>
        </w:trPr>
        <w:tc>
          <w:tcPr>
            <w:tcW w:w="9007" w:type="dxa"/>
          </w:tcPr>
          <w:p w:rsidR="00D5395C" w:rsidRDefault="00FA470B" w:rsidP="004E1B13">
            <w:pPr>
              <w:pStyle w:val="1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3.</w:t>
            </w:r>
            <w:r w:rsidR="00EA65E2">
              <w:rPr>
                <w:b/>
                <w:caps/>
              </w:rPr>
              <w:t xml:space="preserve"> </w:t>
            </w:r>
            <w:r w:rsidR="00EA65E2" w:rsidRPr="004415ED">
              <w:rPr>
                <w:b/>
                <w:caps/>
              </w:rPr>
              <w:t>условия реализации</w:t>
            </w:r>
            <w:r w:rsidR="00EA65E2">
              <w:rPr>
                <w:b/>
                <w:caps/>
              </w:rPr>
              <w:t xml:space="preserve"> </w:t>
            </w:r>
            <w:r w:rsidR="00EA65E2" w:rsidRPr="004415ED">
              <w:rPr>
                <w:b/>
                <w:caps/>
              </w:rPr>
              <w:t>программы</w:t>
            </w:r>
          </w:p>
          <w:p w:rsidR="00EA65E2" w:rsidRPr="004415ED" w:rsidRDefault="00EA65E2" w:rsidP="004E1B13">
            <w:pPr>
              <w:pStyle w:val="1"/>
              <w:ind w:firstLine="0"/>
              <w:rPr>
                <w:b/>
                <w:caps/>
              </w:rPr>
            </w:pPr>
          </w:p>
        </w:tc>
        <w:tc>
          <w:tcPr>
            <w:tcW w:w="800" w:type="dxa"/>
          </w:tcPr>
          <w:p w:rsidR="00EA65E2" w:rsidRDefault="00F771B5" w:rsidP="00FA4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E4EF2">
              <w:rPr>
                <w:sz w:val="28"/>
                <w:szCs w:val="28"/>
              </w:rPr>
              <w:t>1</w:t>
            </w:r>
          </w:p>
          <w:p w:rsidR="00D5395C" w:rsidRPr="005A03BB" w:rsidRDefault="00D5395C" w:rsidP="003B7EE7">
            <w:pPr>
              <w:rPr>
                <w:sz w:val="28"/>
                <w:szCs w:val="28"/>
              </w:rPr>
            </w:pPr>
          </w:p>
        </w:tc>
      </w:tr>
    </w:tbl>
    <w:p w:rsidR="00EA65E2" w:rsidRDefault="00EA65E2" w:rsidP="00EA65E2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EA65E2" w:rsidRDefault="00EA65E2" w:rsidP="00EA65E2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EA65E2" w:rsidRDefault="00EA65E2" w:rsidP="00EA65E2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EA65E2" w:rsidRDefault="00EA65E2" w:rsidP="00EA65E2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EA65E2" w:rsidRDefault="00EA65E2" w:rsidP="00EA65E2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EA65E2" w:rsidRDefault="00EA65E2" w:rsidP="00EA65E2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EA65E2" w:rsidRDefault="00EA65E2" w:rsidP="00EA65E2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</w:p>
    <w:p w:rsidR="00EA65E2" w:rsidRDefault="00EA65E2" w:rsidP="00EA65E2">
      <w:pPr>
        <w:pStyle w:val="af6"/>
        <w:jc w:val="both"/>
        <w:rPr>
          <w:b/>
          <w:caps/>
          <w:sz w:val="28"/>
          <w:szCs w:val="28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01C27" w:rsidRDefault="00B01C27" w:rsidP="00B01C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01C27" w:rsidRDefault="00B01C27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71D72" w:rsidRDefault="00471D7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B7EE7" w:rsidRDefault="003B7EE7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B7EE7" w:rsidRDefault="003B7EE7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B7EE7" w:rsidRDefault="003B7EE7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A65E2" w:rsidRPr="004415ED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4415ED">
        <w:rPr>
          <w:b/>
          <w:caps/>
          <w:sz w:val="28"/>
          <w:szCs w:val="28"/>
        </w:rPr>
        <w:t xml:space="preserve"> ПРОГРАММЫ </w:t>
      </w:r>
    </w:p>
    <w:p w:rsidR="00EA65E2" w:rsidRPr="004415ED" w:rsidRDefault="00B25134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b/>
          <w:sz w:val="28"/>
          <w:szCs w:val="28"/>
        </w:rPr>
        <w:t xml:space="preserve">по получению </w:t>
      </w:r>
      <w:r w:rsidR="00EA65E2">
        <w:rPr>
          <w:b/>
          <w:sz w:val="28"/>
          <w:szCs w:val="28"/>
        </w:rPr>
        <w:t>рабочей профессии «П</w:t>
      </w:r>
      <w:r w:rsidR="00CA2FBE">
        <w:rPr>
          <w:b/>
          <w:sz w:val="28"/>
          <w:szCs w:val="28"/>
        </w:rPr>
        <w:t>екарь</w:t>
      </w:r>
      <w:r w:rsidR="00EA65E2">
        <w:rPr>
          <w:b/>
          <w:sz w:val="28"/>
          <w:szCs w:val="28"/>
        </w:rPr>
        <w:t>»</w:t>
      </w:r>
    </w:p>
    <w:p w:rsidR="00EA65E2" w:rsidRPr="004415ED" w:rsidRDefault="00EA65E2" w:rsidP="00EA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A65E2" w:rsidRPr="004415ED" w:rsidRDefault="00EA65E2" w:rsidP="00EA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4415ED">
        <w:rPr>
          <w:b/>
          <w:sz w:val="28"/>
          <w:szCs w:val="28"/>
        </w:rPr>
        <w:t>Область применения программы</w:t>
      </w:r>
    </w:p>
    <w:p w:rsidR="00EA65E2" w:rsidRPr="003D5EB8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65E2" w:rsidRPr="00FE0FB6" w:rsidRDefault="00EA65E2" w:rsidP="00EA65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E0FB6">
        <w:rPr>
          <w:sz w:val="28"/>
          <w:szCs w:val="28"/>
        </w:rPr>
        <w:t>Рабочая программа</w:t>
      </w:r>
      <w:r w:rsidRPr="00FE0FB6">
        <w:rPr>
          <w:b/>
          <w:sz w:val="28"/>
          <w:szCs w:val="28"/>
        </w:rPr>
        <w:t xml:space="preserve"> </w:t>
      </w:r>
      <w:r w:rsidR="00445588">
        <w:rPr>
          <w:sz w:val="28"/>
          <w:szCs w:val="28"/>
        </w:rPr>
        <w:t xml:space="preserve">по получению </w:t>
      </w:r>
      <w:r w:rsidRPr="00FE0FB6">
        <w:rPr>
          <w:sz w:val="28"/>
          <w:szCs w:val="28"/>
        </w:rPr>
        <w:t>рабочей профессии</w:t>
      </w:r>
      <w:r w:rsidR="007C1DC1">
        <w:rPr>
          <w:sz w:val="28"/>
          <w:szCs w:val="28"/>
        </w:rPr>
        <w:t xml:space="preserve"> </w:t>
      </w:r>
      <w:r w:rsidRPr="00FE0FB6">
        <w:rPr>
          <w:sz w:val="28"/>
          <w:szCs w:val="28"/>
        </w:rPr>
        <w:t>«П</w:t>
      </w:r>
      <w:r w:rsidR="007C1DC1">
        <w:rPr>
          <w:sz w:val="28"/>
          <w:szCs w:val="28"/>
        </w:rPr>
        <w:t>екарь</w:t>
      </w:r>
      <w:r w:rsidRPr="00FE0FB6">
        <w:rPr>
          <w:sz w:val="28"/>
          <w:szCs w:val="28"/>
        </w:rPr>
        <w:t>»</w:t>
      </w:r>
      <w:r w:rsidR="00EF7819" w:rsidRPr="00EF7819">
        <w:t xml:space="preserve"> </w:t>
      </w:r>
      <w:r w:rsidR="003311B0">
        <w:rPr>
          <w:sz w:val="28"/>
          <w:szCs w:val="28"/>
        </w:rPr>
        <w:t>код</w:t>
      </w:r>
      <w:r w:rsidR="003571E2">
        <w:rPr>
          <w:sz w:val="28"/>
          <w:szCs w:val="28"/>
        </w:rPr>
        <w:t xml:space="preserve"> </w:t>
      </w:r>
      <w:r w:rsidR="00EF7819" w:rsidRPr="003B7EE7">
        <w:rPr>
          <w:sz w:val="28"/>
          <w:szCs w:val="28"/>
        </w:rPr>
        <w:t>16472</w:t>
      </w:r>
      <w:r w:rsidRPr="00FE0FB6">
        <w:rPr>
          <w:sz w:val="28"/>
          <w:szCs w:val="28"/>
        </w:rPr>
        <w:t xml:space="preserve">  предназначена для профессиональной подготовки и повышения квалификации п</w:t>
      </w:r>
      <w:r w:rsidR="007C1DC1">
        <w:rPr>
          <w:sz w:val="28"/>
          <w:szCs w:val="28"/>
        </w:rPr>
        <w:t>екарь</w:t>
      </w:r>
      <w:r w:rsidRPr="00FE0FB6">
        <w:rPr>
          <w:sz w:val="28"/>
          <w:szCs w:val="28"/>
        </w:rPr>
        <w:t xml:space="preserve"> на </w:t>
      </w:r>
      <w:r w:rsidR="007C1DC1">
        <w:rPr>
          <w:sz w:val="28"/>
          <w:szCs w:val="28"/>
        </w:rPr>
        <w:t>2</w:t>
      </w:r>
      <w:r w:rsidRPr="00FE0FB6">
        <w:rPr>
          <w:sz w:val="28"/>
          <w:szCs w:val="28"/>
        </w:rPr>
        <w:t xml:space="preserve">, </w:t>
      </w:r>
      <w:r w:rsidR="007C1DC1">
        <w:rPr>
          <w:sz w:val="28"/>
          <w:szCs w:val="28"/>
        </w:rPr>
        <w:t>3</w:t>
      </w:r>
      <w:r w:rsidRPr="00FE0FB6">
        <w:rPr>
          <w:sz w:val="28"/>
          <w:szCs w:val="28"/>
        </w:rPr>
        <w:t xml:space="preserve"> разряд в соответствии с требованиями Федеральных законов «Об образовании». </w:t>
      </w:r>
    </w:p>
    <w:p w:rsidR="00EA65E2" w:rsidRPr="00FE0FB6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A65E2" w:rsidRPr="00817E0B" w:rsidRDefault="00EA65E2" w:rsidP="00EA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817E0B">
        <w:rPr>
          <w:b/>
          <w:sz w:val="28"/>
          <w:szCs w:val="28"/>
        </w:rPr>
        <w:t>.2. Цели и задачи программы – требования к результатам освоения программы</w:t>
      </w:r>
    </w:p>
    <w:p w:rsidR="00EA65E2" w:rsidRPr="00817E0B" w:rsidRDefault="00EA65E2" w:rsidP="00EA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17E0B">
        <w:rPr>
          <w:bCs/>
          <w:sz w:val="28"/>
          <w:szCs w:val="28"/>
        </w:rPr>
        <w:t>Требования к результатам освоения</w:t>
      </w:r>
      <w:r w:rsidRPr="00817E0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817E0B">
        <w:rPr>
          <w:bCs/>
          <w:sz w:val="28"/>
          <w:szCs w:val="28"/>
        </w:rPr>
        <w:t>абочей программы</w:t>
      </w:r>
      <w:r w:rsidRPr="00817E0B">
        <w:rPr>
          <w:sz w:val="28"/>
          <w:szCs w:val="28"/>
        </w:rPr>
        <w:t xml:space="preserve"> сформированы на основе квалификационных требований, предъявляемых к </w:t>
      </w:r>
      <w:r w:rsidR="007C1DC1">
        <w:rPr>
          <w:sz w:val="28"/>
          <w:szCs w:val="28"/>
        </w:rPr>
        <w:t>пекарю</w:t>
      </w:r>
      <w:r w:rsidRPr="00817E0B">
        <w:rPr>
          <w:sz w:val="28"/>
          <w:szCs w:val="28"/>
        </w:rPr>
        <w:t>, составленных в соответствии с действующим Единым тарифно-квалификационным справочником работ и профессий рабочих</w:t>
      </w:r>
      <w:r w:rsidR="00D5395C">
        <w:rPr>
          <w:sz w:val="28"/>
          <w:szCs w:val="28"/>
        </w:rPr>
        <w:t>.</w:t>
      </w:r>
    </w:p>
    <w:p w:rsidR="00EA65E2" w:rsidRDefault="00EA65E2" w:rsidP="00EA65E2">
      <w:pPr>
        <w:pStyle w:val="a3"/>
        <w:spacing w:before="0" w:beforeAutospacing="0" w:after="0" w:afterAutospacing="0"/>
        <w:rPr>
          <w:sz w:val="28"/>
          <w:szCs w:val="28"/>
        </w:rPr>
      </w:pPr>
      <w:r w:rsidRPr="00817E0B">
        <w:rPr>
          <w:sz w:val="28"/>
          <w:szCs w:val="28"/>
        </w:rPr>
        <w:t>К</w:t>
      </w:r>
      <w:r>
        <w:rPr>
          <w:sz w:val="28"/>
          <w:szCs w:val="28"/>
        </w:rPr>
        <w:t>валификационная характеристика п</w:t>
      </w:r>
      <w:r w:rsidRPr="00817E0B">
        <w:rPr>
          <w:sz w:val="28"/>
          <w:szCs w:val="28"/>
        </w:rPr>
        <w:t xml:space="preserve">рофессия </w:t>
      </w:r>
      <w:r>
        <w:rPr>
          <w:sz w:val="28"/>
          <w:szCs w:val="28"/>
        </w:rPr>
        <w:t>–</w:t>
      </w:r>
      <w:r w:rsidRPr="00817E0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C1DC1">
        <w:rPr>
          <w:sz w:val="28"/>
          <w:szCs w:val="28"/>
        </w:rPr>
        <w:t>екарь</w:t>
      </w:r>
    </w:p>
    <w:p w:rsidR="00EA65E2" w:rsidRDefault="00EA65E2" w:rsidP="00EA65E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Квалификация - </w:t>
      </w:r>
      <w:r w:rsidR="007C1DC1">
        <w:rPr>
          <w:sz w:val="28"/>
          <w:szCs w:val="28"/>
        </w:rPr>
        <w:t>2</w:t>
      </w:r>
      <w:r w:rsidRPr="00817E0B">
        <w:rPr>
          <w:sz w:val="28"/>
          <w:szCs w:val="28"/>
        </w:rPr>
        <w:t>-й</w:t>
      </w:r>
      <w:r w:rsidR="00BF60B2">
        <w:rPr>
          <w:sz w:val="28"/>
          <w:szCs w:val="28"/>
        </w:rPr>
        <w:t xml:space="preserve">, 3-й </w:t>
      </w:r>
      <w:r w:rsidRPr="00817E0B">
        <w:rPr>
          <w:sz w:val="28"/>
          <w:szCs w:val="28"/>
        </w:rPr>
        <w:t>разряд</w:t>
      </w:r>
      <w:r w:rsidR="00BF60B2">
        <w:rPr>
          <w:sz w:val="28"/>
          <w:szCs w:val="28"/>
        </w:rPr>
        <w:t>ы</w:t>
      </w:r>
    </w:p>
    <w:p w:rsidR="00293681" w:rsidRPr="00817E0B" w:rsidRDefault="00651401" w:rsidP="00EA65E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65E2" w:rsidRDefault="00EA65E2" w:rsidP="00EA65E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C1DC1">
        <w:rPr>
          <w:b/>
          <w:sz w:val="28"/>
          <w:szCs w:val="28"/>
        </w:rPr>
        <w:t>екарь</w:t>
      </w:r>
      <w:r>
        <w:rPr>
          <w:b/>
          <w:sz w:val="28"/>
          <w:szCs w:val="28"/>
        </w:rPr>
        <w:t xml:space="preserve"> </w:t>
      </w:r>
      <w:r w:rsidR="007C1DC1">
        <w:rPr>
          <w:b/>
          <w:sz w:val="28"/>
          <w:szCs w:val="28"/>
        </w:rPr>
        <w:t>2</w:t>
      </w:r>
      <w:r w:rsidRPr="00817E0B">
        <w:rPr>
          <w:b/>
          <w:sz w:val="28"/>
          <w:szCs w:val="28"/>
        </w:rPr>
        <w:t>-го</w:t>
      </w:r>
      <w:r w:rsidR="00BA385B">
        <w:rPr>
          <w:b/>
          <w:sz w:val="28"/>
          <w:szCs w:val="28"/>
        </w:rPr>
        <w:t>, 3-го</w:t>
      </w:r>
      <w:r w:rsidRPr="00817E0B">
        <w:rPr>
          <w:b/>
          <w:sz w:val="28"/>
          <w:szCs w:val="28"/>
        </w:rPr>
        <w:t xml:space="preserve"> разряда должен знать:</w:t>
      </w:r>
    </w:p>
    <w:p w:rsidR="00D62176" w:rsidRDefault="00D62176" w:rsidP="006D12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734BC" w:rsidRDefault="00F734BC" w:rsidP="006D12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– ассортимент </w:t>
      </w:r>
      <w:r w:rsidR="0046293A">
        <w:rPr>
          <w:sz w:val="28"/>
          <w:szCs w:val="28"/>
        </w:rPr>
        <w:t>хлебной</w:t>
      </w:r>
      <w:r>
        <w:rPr>
          <w:sz w:val="28"/>
          <w:szCs w:val="28"/>
        </w:rPr>
        <w:t xml:space="preserve"> продукции;</w:t>
      </w:r>
    </w:p>
    <w:p w:rsidR="00F734BC" w:rsidRDefault="00F734BC" w:rsidP="006D12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34BC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F734BC">
        <w:rPr>
          <w:sz w:val="28"/>
          <w:szCs w:val="28"/>
        </w:rPr>
        <w:t>-  основы технологического процесса выпечки хлебобулочных изделий;</w:t>
      </w:r>
    </w:p>
    <w:p w:rsidR="00F734BC" w:rsidRDefault="00F734BC" w:rsidP="006D12D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34BC">
        <w:rPr>
          <w:sz w:val="28"/>
          <w:szCs w:val="28"/>
        </w:rPr>
        <w:t>З</w:t>
      </w:r>
      <w:r>
        <w:rPr>
          <w:sz w:val="28"/>
          <w:szCs w:val="28"/>
        </w:rPr>
        <w:t>3</w:t>
      </w:r>
      <w:r w:rsidRPr="00F734BC">
        <w:rPr>
          <w:sz w:val="28"/>
          <w:szCs w:val="28"/>
        </w:rPr>
        <w:t>- характеристик</w:t>
      </w:r>
      <w:r>
        <w:rPr>
          <w:sz w:val="28"/>
          <w:szCs w:val="28"/>
        </w:rPr>
        <w:t>у</w:t>
      </w:r>
      <w:r w:rsidRPr="00F734BC">
        <w:rPr>
          <w:sz w:val="28"/>
          <w:szCs w:val="28"/>
        </w:rPr>
        <w:t xml:space="preserve"> сырья, начинок, наполнителей и требования к качеству.</w:t>
      </w:r>
    </w:p>
    <w:p w:rsidR="008E4BDA" w:rsidRPr="008E4BDA" w:rsidRDefault="008E4BDA" w:rsidP="006D12D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E4BDA">
        <w:rPr>
          <w:color w:val="000000" w:themeColor="text1"/>
          <w:sz w:val="28"/>
          <w:szCs w:val="28"/>
        </w:rPr>
        <w:t xml:space="preserve">З </w:t>
      </w:r>
      <w:r w:rsidR="00F734BC">
        <w:rPr>
          <w:color w:val="000000" w:themeColor="text1"/>
          <w:sz w:val="28"/>
          <w:szCs w:val="28"/>
        </w:rPr>
        <w:t>4</w:t>
      </w:r>
      <w:r w:rsidRPr="008E4BDA">
        <w:rPr>
          <w:color w:val="000000" w:themeColor="text1"/>
          <w:sz w:val="28"/>
          <w:szCs w:val="28"/>
        </w:rPr>
        <w:t>– правила хранения и подготовки сырья.</w:t>
      </w:r>
    </w:p>
    <w:p w:rsidR="00F734BC" w:rsidRDefault="00806E5A" w:rsidP="000529D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З5 -</w:t>
      </w:r>
      <w:r w:rsidRPr="00806E5A">
        <w:t xml:space="preserve"> </w:t>
      </w:r>
      <w:r w:rsidRPr="00806E5A">
        <w:rPr>
          <w:color w:val="000000" w:themeColor="text1"/>
          <w:sz w:val="28"/>
          <w:szCs w:val="28"/>
        </w:rPr>
        <w:t xml:space="preserve">требования охраны труда </w:t>
      </w:r>
      <w:r>
        <w:rPr>
          <w:color w:val="000000" w:themeColor="text1"/>
          <w:sz w:val="28"/>
          <w:szCs w:val="28"/>
        </w:rPr>
        <w:t>и производственной санитарии;</w:t>
      </w:r>
    </w:p>
    <w:p w:rsidR="000529D8" w:rsidRPr="000529D8" w:rsidRDefault="000529D8" w:rsidP="000529D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529D8">
        <w:rPr>
          <w:color w:val="000000" w:themeColor="text1"/>
          <w:sz w:val="28"/>
          <w:szCs w:val="28"/>
        </w:rPr>
        <w:t>З6-  основы технологического процесса производства полуфабрикатов;</w:t>
      </w:r>
    </w:p>
    <w:p w:rsidR="000529D8" w:rsidRPr="000529D8" w:rsidRDefault="000529D8" w:rsidP="000529D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529D8">
        <w:rPr>
          <w:color w:val="000000" w:themeColor="text1"/>
          <w:sz w:val="28"/>
          <w:szCs w:val="28"/>
        </w:rPr>
        <w:t>З7 – способы приготовления теста;</w:t>
      </w:r>
    </w:p>
    <w:p w:rsidR="00F734BC" w:rsidRDefault="000529D8" w:rsidP="000529D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529D8">
        <w:rPr>
          <w:color w:val="000000" w:themeColor="text1"/>
          <w:sz w:val="28"/>
          <w:szCs w:val="28"/>
        </w:rPr>
        <w:t>З8 – методы определения готовности теста;</w:t>
      </w:r>
    </w:p>
    <w:p w:rsidR="000529D8" w:rsidRDefault="0046293A" w:rsidP="006D12D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З9 –способы разделки теста, правили организации и введения технологического процесса;</w:t>
      </w:r>
    </w:p>
    <w:p w:rsidR="008E4BDA" w:rsidRPr="008E4BDA" w:rsidRDefault="000529D8" w:rsidP="006D12D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З10 - </w:t>
      </w:r>
      <w:r w:rsidR="008E4BDA" w:rsidRPr="008E4BDA">
        <w:rPr>
          <w:color w:val="000000" w:themeColor="text1"/>
          <w:sz w:val="28"/>
          <w:szCs w:val="28"/>
        </w:rPr>
        <w:t xml:space="preserve">способы раскладки </w:t>
      </w:r>
      <w:r>
        <w:rPr>
          <w:color w:val="000000" w:themeColor="text1"/>
          <w:sz w:val="28"/>
          <w:szCs w:val="28"/>
        </w:rPr>
        <w:t>тестовых заготовок</w:t>
      </w:r>
      <w:r w:rsidR="008E4BDA" w:rsidRPr="008E4BDA">
        <w:rPr>
          <w:color w:val="000000" w:themeColor="text1"/>
          <w:sz w:val="28"/>
          <w:szCs w:val="28"/>
        </w:rPr>
        <w:t xml:space="preserve"> на листы</w:t>
      </w:r>
      <w:r>
        <w:rPr>
          <w:color w:val="000000" w:themeColor="text1"/>
          <w:sz w:val="28"/>
          <w:szCs w:val="28"/>
        </w:rPr>
        <w:t xml:space="preserve">, под </w:t>
      </w:r>
      <w:r w:rsidR="0046293A">
        <w:rPr>
          <w:color w:val="000000" w:themeColor="text1"/>
          <w:sz w:val="28"/>
          <w:szCs w:val="28"/>
        </w:rPr>
        <w:t xml:space="preserve">печи </w:t>
      </w:r>
      <w:r>
        <w:rPr>
          <w:color w:val="000000" w:themeColor="text1"/>
          <w:sz w:val="28"/>
          <w:szCs w:val="28"/>
        </w:rPr>
        <w:t>и в формы</w:t>
      </w:r>
      <w:r w:rsidR="008E4BDA" w:rsidRPr="008E4BDA">
        <w:rPr>
          <w:color w:val="000000" w:themeColor="text1"/>
          <w:sz w:val="28"/>
          <w:szCs w:val="28"/>
        </w:rPr>
        <w:t>;</w:t>
      </w:r>
    </w:p>
    <w:p w:rsidR="000529D8" w:rsidRDefault="000529D8" w:rsidP="006D12D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529D8">
        <w:rPr>
          <w:color w:val="000000" w:themeColor="text1"/>
          <w:sz w:val="28"/>
          <w:szCs w:val="28"/>
        </w:rPr>
        <w:t>З1</w:t>
      </w:r>
      <w:r w:rsidR="0046293A">
        <w:rPr>
          <w:color w:val="000000" w:themeColor="text1"/>
          <w:sz w:val="28"/>
          <w:szCs w:val="28"/>
        </w:rPr>
        <w:t>1</w:t>
      </w:r>
      <w:r w:rsidRPr="000529D8">
        <w:rPr>
          <w:color w:val="000000" w:themeColor="text1"/>
          <w:sz w:val="28"/>
          <w:szCs w:val="28"/>
        </w:rPr>
        <w:t>-</w:t>
      </w:r>
      <w:r w:rsidR="0046293A">
        <w:rPr>
          <w:color w:val="000000" w:themeColor="text1"/>
          <w:sz w:val="28"/>
          <w:szCs w:val="28"/>
        </w:rPr>
        <w:t>режимы</w:t>
      </w:r>
      <w:r w:rsidRPr="000529D8">
        <w:rPr>
          <w:color w:val="000000" w:themeColor="text1"/>
          <w:sz w:val="28"/>
          <w:szCs w:val="28"/>
        </w:rPr>
        <w:t xml:space="preserve"> выпечки изделий;</w:t>
      </w:r>
    </w:p>
    <w:p w:rsidR="008E4BDA" w:rsidRPr="008E4BDA" w:rsidRDefault="008E4BDA" w:rsidP="006D12D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E4BDA">
        <w:rPr>
          <w:color w:val="000000" w:themeColor="text1"/>
          <w:sz w:val="28"/>
          <w:szCs w:val="28"/>
        </w:rPr>
        <w:t>З</w:t>
      </w:r>
      <w:r w:rsidR="000529D8">
        <w:rPr>
          <w:color w:val="000000" w:themeColor="text1"/>
          <w:sz w:val="28"/>
          <w:szCs w:val="28"/>
        </w:rPr>
        <w:t>12</w:t>
      </w:r>
      <w:r w:rsidRPr="008E4BDA">
        <w:rPr>
          <w:color w:val="000000" w:themeColor="text1"/>
          <w:sz w:val="28"/>
          <w:szCs w:val="28"/>
        </w:rPr>
        <w:t xml:space="preserve">-способы укладки </w:t>
      </w:r>
      <w:r w:rsidR="0046293A">
        <w:rPr>
          <w:color w:val="000000" w:themeColor="text1"/>
          <w:sz w:val="28"/>
          <w:szCs w:val="28"/>
        </w:rPr>
        <w:t>готовых изделий на лотки, вагонетки</w:t>
      </w:r>
      <w:r w:rsidRPr="008E4BDA">
        <w:rPr>
          <w:color w:val="000000" w:themeColor="text1"/>
          <w:sz w:val="28"/>
          <w:szCs w:val="28"/>
        </w:rPr>
        <w:t>;</w:t>
      </w:r>
    </w:p>
    <w:p w:rsidR="007C1DC1" w:rsidRDefault="00651401" w:rsidP="004629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E4BDA">
        <w:rPr>
          <w:sz w:val="28"/>
          <w:szCs w:val="28"/>
        </w:rPr>
        <w:t>З1</w:t>
      </w:r>
      <w:r w:rsidR="0046293A">
        <w:rPr>
          <w:sz w:val="28"/>
          <w:szCs w:val="28"/>
        </w:rPr>
        <w:t>3</w:t>
      </w:r>
      <w:r w:rsidRPr="008E4BDA">
        <w:rPr>
          <w:sz w:val="28"/>
          <w:szCs w:val="28"/>
        </w:rPr>
        <w:t>-требования</w:t>
      </w:r>
      <w:r w:rsidR="0046293A">
        <w:rPr>
          <w:sz w:val="28"/>
          <w:szCs w:val="28"/>
        </w:rPr>
        <w:t xml:space="preserve"> к качеству готовых изделий</w:t>
      </w:r>
    </w:p>
    <w:p w:rsidR="0046293A" w:rsidRDefault="000053E0" w:rsidP="00005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З14-т</w:t>
      </w:r>
      <w:r w:rsidRPr="000053E0">
        <w:rPr>
          <w:sz w:val="28"/>
          <w:szCs w:val="28"/>
        </w:rPr>
        <w:t>ехнологическое оборудование, производственный инвентарь, инструменты, весоизмерительные приборы хлебобулочного производства.</w:t>
      </w:r>
    </w:p>
    <w:p w:rsidR="000053E0" w:rsidRPr="000053E0" w:rsidRDefault="000053E0" w:rsidP="00005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З15 - </w:t>
      </w:r>
      <w:r w:rsidRPr="000053E0">
        <w:rPr>
          <w:sz w:val="28"/>
          <w:szCs w:val="28"/>
        </w:rPr>
        <w:t>регламенты, стандарты и нормативно-техническую документацию,</w:t>
      </w:r>
    </w:p>
    <w:p w:rsidR="0046293A" w:rsidRPr="00BF60B2" w:rsidRDefault="000053E0" w:rsidP="000053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53E0">
        <w:rPr>
          <w:sz w:val="28"/>
          <w:szCs w:val="28"/>
        </w:rPr>
        <w:t>используемые при производстве хлебобулочной продукции</w:t>
      </w:r>
      <w:r>
        <w:rPr>
          <w:sz w:val="28"/>
          <w:szCs w:val="28"/>
        </w:rPr>
        <w:t>.</w:t>
      </w:r>
    </w:p>
    <w:p w:rsidR="000053E0" w:rsidRDefault="000053E0" w:rsidP="007C1DC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C1DC1" w:rsidRDefault="005875BA" w:rsidP="007C1DC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Пекарь 2</w:t>
      </w:r>
      <w:r w:rsidRPr="00817E0B">
        <w:rPr>
          <w:b/>
          <w:sz w:val="28"/>
          <w:szCs w:val="28"/>
        </w:rPr>
        <w:t>-го</w:t>
      </w:r>
      <w:r>
        <w:rPr>
          <w:b/>
          <w:sz w:val="28"/>
          <w:szCs w:val="28"/>
        </w:rPr>
        <w:t>, 3-го</w:t>
      </w:r>
      <w:r w:rsidRPr="00817E0B">
        <w:rPr>
          <w:b/>
          <w:sz w:val="28"/>
          <w:szCs w:val="28"/>
        </w:rPr>
        <w:t xml:space="preserve"> разряда </w:t>
      </w:r>
      <w:r w:rsidR="007C1DC1">
        <w:rPr>
          <w:b/>
          <w:sz w:val="28"/>
          <w:szCs w:val="28"/>
        </w:rPr>
        <w:t>должен уметь</w:t>
      </w:r>
      <w:r w:rsidR="007C1DC1" w:rsidRPr="00817E0B">
        <w:rPr>
          <w:b/>
          <w:sz w:val="28"/>
          <w:szCs w:val="28"/>
        </w:rPr>
        <w:t>:</w:t>
      </w:r>
    </w:p>
    <w:p w:rsidR="00806E5A" w:rsidRDefault="00806E5A" w:rsidP="005875BA">
      <w:pPr>
        <w:tabs>
          <w:tab w:val="left" w:pos="3430"/>
        </w:tabs>
        <w:jc w:val="both"/>
        <w:rPr>
          <w:color w:val="000000" w:themeColor="text1"/>
          <w:sz w:val="28"/>
          <w:szCs w:val="28"/>
        </w:rPr>
      </w:pPr>
    </w:p>
    <w:p w:rsidR="00806E5A" w:rsidRDefault="00D62176" w:rsidP="005875BA">
      <w:pPr>
        <w:tabs>
          <w:tab w:val="left" w:pos="343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У1–</w:t>
      </w:r>
      <w:r w:rsidR="00806E5A" w:rsidRPr="00806E5A">
        <w:rPr>
          <w:color w:val="000000" w:themeColor="text1"/>
          <w:sz w:val="28"/>
          <w:szCs w:val="28"/>
        </w:rPr>
        <w:t>оценивать доброкачественность сырья по органолептическим показателям;</w:t>
      </w:r>
    </w:p>
    <w:p w:rsidR="00806E5A" w:rsidRDefault="00806E5A" w:rsidP="005875BA">
      <w:pPr>
        <w:tabs>
          <w:tab w:val="left" w:pos="3430"/>
        </w:tabs>
        <w:jc w:val="both"/>
        <w:rPr>
          <w:color w:val="000000" w:themeColor="text1"/>
          <w:sz w:val="28"/>
          <w:szCs w:val="28"/>
        </w:rPr>
      </w:pPr>
      <w:r w:rsidRPr="00806E5A">
        <w:rPr>
          <w:color w:val="000000" w:themeColor="text1"/>
          <w:sz w:val="28"/>
          <w:szCs w:val="28"/>
        </w:rPr>
        <w:t>У2-пользоваться производственными рецептурами и технологическими инструкциями;</w:t>
      </w:r>
    </w:p>
    <w:p w:rsidR="00D62176" w:rsidRPr="00D62176" w:rsidRDefault="00D62176" w:rsidP="00D62176">
      <w:pPr>
        <w:tabs>
          <w:tab w:val="left" w:pos="3430"/>
        </w:tabs>
        <w:jc w:val="both"/>
        <w:rPr>
          <w:color w:val="000000" w:themeColor="text1"/>
          <w:sz w:val="28"/>
          <w:szCs w:val="28"/>
        </w:rPr>
      </w:pPr>
      <w:r w:rsidRPr="00D62176">
        <w:rPr>
          <w:color w:val="000000" w:themeColor="text1"/>
          <w:sz w:val="28"/>
          <w:szCs w:val="28"/>
        </w:rPr>
        <w:lastRenderedPageBreak/>
        <w:t>У</w:t>
      </w:r>
      <w:r>
        <w:rPr>
          <w:color w:val="000000" w:themeColor="text1"/>
          <w:sz w:val="28"/>
          <w:szCs w:val="28"/>
        </w:rPr>
        <w:t>3</w:t>
      </w:r>
      <w:r w:rsidRPr="00D62176">
        <w:rPr>
          <w:color w:val="000000" w:themeColor="text1"/>
          <w:sz w:val="28"/>
          <w:szCs w:val="28"/>
        </w:rPr>
        <w:t>-производить работы по подготовке рабочего места и технологического оборудования, производственного инвентаря, инструмента, весоизмерительных приборов хлебобулочного производства к работе</w:t>
      </w:r>
    </w:p>
    <w:p w:rsidR="00D62176" w:rsidRPr="00D62176" w:rsidRDefault="00D62176" w:rsidP="00D62176">
      <w:pPr>
        <w:tabs>
          <w:tab w:val="left" w:pos="3430"/>
        </w:tabs>
        <w:jc w:val="both"/>
        <w:rPr>
          <w:color w:val="000000" w:themeColor="text1"/>
          <w:sz w:val="28"/>
          <w:szCs w:val="28"/>
        </w:rPr>
      </w:pPr>
      <w:r w:rsidRPr="00D62176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4</w:t>
      </w:r>
      <w:r w:rsidRPr="00D62176">
        <w:rPr>
          <w:color w:val="000000" w:themeColor="text1"/>
          <w:sz w:val="28"/>
          <w:szCs w:val="28"/>
        </w:rPr>
        <w:t>-соблюдать санитарно-гигиенические требования и требования охраны труда</w:t>
      </w:r>
    </w:p>
    <w:p w:rsidR="00D62176" w:rsidRPr="00D62176" w:rsidRDefault="00D62176" w:rsidP="00D62176">
      <w:pPr>
        <w:tabs>
          <w:tab w:val="left" w:pos="3430"/>
        </w:tabs>
        <w:jc w:val="both"/>
        <w:rPr>
          <w:color w:val="000000" w:themeColor="text1"/>
          <w:sz w:val="28"/>
          <w:szCs w:val="28"/>
        </w:rPr>
      </w:pPr>
      <w:r w:rsidRPr="00D62176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5</w:t>
      </w:r>
      <w:r w:rsidRPr="00D62176">
        <w:rPr>
          <w:color w:val="000000" w:themeColor="text1"/>
          <w:sz w:val="28"/>
          <w:szCs w:val="28"/>
        </w:rPr>
        <w:t>-аккуратно и экономно обращаться с сырьем в процессе производства хлебобулочной продукции</w:t>
      </w:r>
    </w:p>
    <w:p w:rsidR="00D62176" w:rsidRPr="00D62176" w:rsidRDefault="00D62176" w:rsidP="00D62176">
      <w:pPr>
        <w:tabs>
          <w:tab w:val="left" w:pos="343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У6</w:t>
      </w:r>
      <w:r w:rsidRPr="00D62176">
        <w:rPr>
          <w:color w:val="000000" w:themeColor="text1"/>
          <w:sz w:val="28"/>
          <w:szCs w:val="28"/>
        </w:rPr>
        <w:t>-соблюдать стандарты чистоты на рабочем месте в хлебобулочном</w:t>
      </w:r>
      <w:r>
        <w:rPr>
          <w:color w:val="000000" w:themeColor="text1"/>
          <w:sz w:val="28"/>
          <w:szCs w:val="28"/>
        </w:rPr>
        <w:t xml:space="preserve"> </w:t>
      </w:r>
      <w:r w:rsidRPr="00D62176">
        <w:rPr>
          <w:color w:val="000000" w:themeColor="text1"/>
          <w:sz w:val="28"/>
          <w:szCs w:val="28"/>
        </w:rPr>
        <w:t>производстве</w:t>
      </w:r>
    </w:p>
    <w:p w:rsidR="00806E5A" w:rsidRDefault="00D62176" w:rsidP="005875BA">
      <w:pPr>
        <w:tabs>
          <w:tab w:val="left" w:pos="3430"/>
        </w:tabs>
        <w:jc w:val="both"/>
        <w:rPr>
          <w:color w:val="000000" w:themeColor="text1"/>
          <w:sz w:val="28"/>
          <w:szCs w:val="28"/>
        </w:rPr>
      </w:pPr>
      <w:r w:rsidRPr="00D62176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7</w:t>
      </w:r>
      <w:r w:rsidRPr="00D62176">
        <w:rPr>
          <w:color w:val="000000" w:themeColor="text1"/>
          <w:sz w:val="28"/>
          <w:szCs w:val="28"/>
        </w:rPr>
        <w:t>-применять регламенты, стандарты и нормативно-техническую документацию,</w:t>
      </w:r>
      <w:r>
        <w:rPr>
          <w:color w:val="000000" w:themeColor="text1"/>
          <w:sz w:val="28"/>
          <w:szCs w:val="28"/>
        </w:rPr>
        <w:t xml:space="preserve"> </w:t>
      </w:r>
      <w:r w:rsidRPr="00D62176">
        <w:rPr>
          <w:color w:val="000000" w:themeColor="text1"/>
          <w:sz w:val="28"/>
          <w:szCs w:val="28"/>
        </w:rPr>
        <w:t>используемые при производстве хлебобулочной продукции</w:t>
      </w:r>
    </w:p>
    <w:p w:rsidR="005875BA" w:rsidRDefault="005875BA" w:rsidP="005875BA">
      <w:pPr>
        <w:tabs>
          <w:tab w:val="left" w:pos="3430"/>
        </w:tabs>
        <w:jc w:val="both"/>
        <w:rPr>
          <w:color w:val="000000" w:themeColor="text1"/>
          <w:sz w:val="28"/>
          <w:szCs w:val="28"/>
        </w:rPr>
      </w:pPr>
      <w:r w:rsidRPr="005875BA">
        <w:rPr>
          <w:color w:val="000000" w:themeColor="text1"/>
          <w:sz w:val="28"/>
          <w:szCs w:val="28"/>
        </w:rPr>
        <w:t>У</w:t>
      </w:r>
      <w:r w:rsidR="00D62176">
        <w:rPr>
          <w:color w:val="000000" w:themeColor="text1"/>
          <w:sz w:val="28"/>
          <w:szCs w:val="28"/>
        </w:rPr>
        <w:t>8</w:t>
      </w:r>
      <w:r w:rsidRPr="005875BA">
        <w:rPr>
          <w:color w:val="000000" w:themeColor="text1"/>
          <w:sz w:val="28"/>
          <w:szCs w:val="28"/>
        </w:rPr>
        <w:t xml:space="preserve">− </w:t>
      </w:r>
      <w:r w:rsidR="00D62176">
        <w:rPr>
          <w:color w:val="000000" w:themeColor="text1"/>
          <w:sz w:val="28"/>
          <w:szCs w:val="28"/>
        </w:rPr>
        <w:t>вести технологический процесс</w:t>
      </w:r>
      <w:r w:rsidRPr="005875BA">
        <w:rPr>
          <w:color w:val="000000" w:themeColor="text1"/>
          <w:sz w:val="28"/>
          <w:szCs w:val="28"/>
        </w:rPr>
        <w:t xml:space="preserve">; </w:t>
      </w:r>
    </w:p>
    <w:p w:rsidR="00D62176" w:rsidRPr="005875BA" w:rsidRDefault="00D62176" w:rsidP="005875BA">
      <w:pPr>
        <w:tabs>
          <w:tab w:val="left" w:pos="343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D62176">
        <w:rPr>
          <w:sz w:val="28"/>
          <w:szCs w:val="28"/>
        </w:rPr>
        <w:t>9</w:t>
      </w:r>
      <w:r>
        <w:t>-</w:t>
      </w:r>
      <w:r>
        <w:rPr>
          <w:color w:val="000000" w:themeColor="text1"/>
          <w:sz w:val="28"/>
          <w:szCs w:val="28"/>
        </w:rPr>
        <w:t>о</w:t>
      </w:r>
      <w:r w:rsidRPr="00D62176">
        <w:rPr>
          <w:color w:val="000000" w:themeColor="text1"/>
          <w:sz w:val="28"/>
          <w:szCs w:val="28"/>
        </w:rPr>
        <w:t>предел</w:t>
      </w:r>
      <w:r>
        <w:rPr>
          <w:color w:val="000000" w:themeColor="text1"/>
          <w:sz w:val="28"/>
          <w:szCs w:val="28"/>
        </w:rPr>
        <w:t>ять</w:t>
      </w:r>
      <w:r w:rsidRPr="00D62176">
        <w:rPr>
          <w:color w:val="000000" w:themeColor="text1"/>
          <w:sz w:val="28"/>
          <w:szCs w:val="28"/>
        </w:rPr>
        <w:t xml:space="preserve"> готовност</w:t>
      </w:r>
      <w:r>
        <w:rPr>
          <w:color w:val="000000" w:themeColor="text1"/>
          <w:sz w:val="28"/>
          <w:szCs w:val="28"/>
        </w:rPr>
        <w:t>ь</w:t>
      </w:r>
      <w:r w:rsidRPr="00D62176">
        <w:rPr>
          <w:color w:val="000000" w:themeColor="text1"/>
          <w:sz w:val="28"/>
          <w:szCs w:val="28"/>
        </w:rPr>
        <w:t xml:space="preserve"> тестовых заготовок к выпечке. </w:t>
      </w:r>
    </w:p>
    <w:p w:rsidR="005875BA" w:rsidRPr="005875BA" w:rsidRDefault="005875BA" w:rsidP="005875BA">
      <w:pPr>
        <w:tabs>
          <w:tab w:val="left" w:pos="3430"/>
        </w:tabs>
        <w:jc w:val="both"/>
        <w:rPr>
          <w:color w:val="000000" w:themeColor="text1"/>
          <w:sz w:val="28"/>
          <w:szCs w:val="28"/>
        </w:rPr>
      </w:pPr>
      <w:r w:rsidRPr="005875BA">
        <w:rPr>
          <w:color w:val="000000" w:themeColor="text1"/>
          <w:sz w:val="28"/>
          <w:szCs w:val="28"/>
        </w:rPr>
        <w:t xml:space="preserve">У </w:t>
      </w:r>
      <w:r w:rsidR="00D62176">
        <w:rPr>
          <w:color w:val="000000" w:themeColor="text1"/>
          <w:sz w:val="28"/>
          <w:szCs w:val="28"/>
        </w:rPr>
        <w:t>10</w:t>
      </w:r>
      <w:r w:rsidRPr="005875BA">
        <w:rPr>
          <w:color w:val="000000" w:themeColor="text1"/>
          <w:sz w:val="28"/>
          <w:szCs w:val="28"/>
        </w:rPr>
        <w:t xml:space="preserve">- контролировать температурный режим </w:t>
      </w:r>
      <w:r w:rsidR="00D62176">
        <w:rPr>
          <w:color w:val="000000" w:themeColor="text1"/>
          <w:sz w:val="28"/>
          <w:szCs w:val="28"/>
        </w:rPr>
        <w:t>выпечки</w:t>
      </w:r>
      <w:r w:rsidRPr="005875BA">
        <w:rPr>
          <w:color w:val="000000" w:themeColor="text1"/>
          <w:sz w:val="28"/>
          <w:szCs w:val="28"/>
        </w:rPr>
        <w:t xml:space="preserve">; </w:t>
      </w:r>
    </w:p>
    <w:p w:rsidR="005875BA" w:rsidRPr="005875BA" w:rsidRDefault="005875BA" w:rsidP="005875B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875BA">
        <w:rPr>
          <w:color w:val="000000" w:themeColor="text1"/>
          <w:sz w:val="28"/>
          <w:szCs w:val="28"/>
        </w:rPr>
        <w:t>У1</w:t>
      </w:r>
      <w:r w:rsidR="000B1CE3">
        <w:rPr>
          <w:color w:val="000000" w:themeColor="text1"/>
          <w:sz w:val="28"/>
          <w:szCs w:val="28"/>
        </w:rPr>
        <w:t>1</w:t>
      </w:r>
      <w:r w:rsidRPr="005875BA">
        <w:rPr>
          <w:color w:val="000000" w:themeColor="text1"/>
          <w:sz w:val="28"/>
          <w:szCs w:val="28"/>
        </w:rPr>
        <w:t xml:space="preserve"> − контролировать качество готовой продукции по органолептическим показателям;</w:t>
      </w:r>
    </w:p>
    <w:p w:rsidR="00CA2FBE" w:rsidRDefault="00CA2FBE" w:rsidP="00CA2FB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93681" w:rsidRDefault="00293681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293681" w:rsidRDefault="00293681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293681" w:rsidRDefault="00293681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293681" w:rsidRDefault="00293681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293681" w:rsidRDefault="00293681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293681" w:rsidRDefault="00293681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293681" w:rsidRDefault="00293681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293681" w:rsidRDefault="00293681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293681" w:rsidRPr="00651401" w:rsidRDefault="00293681" w:rsidP="00651401">
      <w:pPr>
        <w:rPr>
          <w:b/>
          <w:caps/>
          <w:sz w:val="28"/>
          <w:szCs w:val="28"/>
        </w:rPr>
      </w:pPr>
    </w:p>
    <w:p w:rsidR="00293681" w:rsidRDefault="00293681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BF60B2" w:rsidRDefault="00BF60B2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BF60B2" w:rsidRDefault="00BF60B2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BF60B2" w:rsidRDefault="00BF60B2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BF60B2" w:rsidRDefault="00BF60B2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BF60B2" w:rsidRDefault="00BF60B2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BF60B2" w:rsidRDefault="00BF60B2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0E5C93" w:rsidRDefault="000E5C93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66300B" w:rsidRDefault="0066300B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66300B" w:rsidRDefault="0066300B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66300B" w:rsidRDefault="0066300B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66300B" w:rsidRDefault="0066300B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66300B" w:rsidRDefault="0066300B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66300B" w:rsidRDefault="0066300B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66300B" w:rsidRDefault="0066300B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66300B" w:rsidRDefault="0066300B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66300B" w:rsidRDefault="0066300B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66300B" w:rsidRDefault="0066300B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66300B" w:rsidRDefault="0066300B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66300B" w:rsidRDefault="0066300B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806E5A" w:rsidRDefault="00806E5A" w:rsidP="00C32D00">
      <w:pPr>
        <w:pStyle w:val="af3"/>
        <w:ind w:left="284"/>
        <w:jc w:val="center"/>
        <w:rPr>
          <w:b/>
          <w:caps/>
          <w:sz w:val="28"/>
          <w:szCs w:val="28"/>
        </w:rPr>
      </w:pPr>
    </w:p>
    <w:p w:rsidR="00EA65E2" w:rsidRPr="00C32D00" w:rsidRDefault="00EA65E2" w:rsidP="00C32D00">
      <w:pPr>
        <w:pStyle w:val="af3"/>
        <w:ind w:left="284"/>
        <w:jc w:val="center"/>
        <w:rPr>
          <w:sz w:val="28"/>
          <w:szCs w:val="28"/>
        </w:rPr>
      </w:pPr>
      <w:r w:rsidRPr="00C32D00">
        <w:rPr>
          <w:b/>
          <w:caps/>
          <w:sz w:val="28"/>
          <w:szCs w:val="28"/>
        </w:rPr>
        <w:lastRenderedPageBreak/>
        <w:t xml:space="preserve">2. </w:t>
      </w:r>
      <w:r w:rsidRPr="00C32D00">
        <w:rPr>
          <w:b/>
          <w:sz w:val="28"/>
          <w:szCs w:val="28"/>
        </w:rPr>
        <w:t>СТРУКТУРА И СОДЕРЖАНИЕ РАБОЧЕЙ ПРОГРАММЫ</w:t>
      </w:r>
    </w:p>
    <w:p w:rsidR="00EA65E2" w:rsidRDefault="00EA65E2" w:rsidP="00EA65E2"/>
    <w:p w:rsidR="00EA65E2" w:rsidRDefault="00EA65E2" w:rsidP="00EA65E2"/>
    <w:p w:rsidR="00EA65E2" w:rsidRPr="00105441" w:rsidRDefault="00EA65E2" w:rsidP="00EA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181"/>
        <w:jc w:val="both"/>
        <w:rPr>
          <w:u w:val="single"/>
        </w:rPr>
      </w:pPr>
      <w:r w:rsidRPr="00A20A8B">
        <w:rPr>
          <w:b/>
          <w:sz w:val="28"/>
          <w:szCs w:val="28"/>
        </w:rPr>
        <w:t>2.1.</w:t>
      </w:r>
      <w:r w:rsidR="00445588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Объем учебной дисциплины и виды учебной работы</w:t>
      </w:r>
      <w:r>
        <w:rPr>
          <w:b/>
          <w:sz w:val="28"/>
          <w:szCs w:val="28"/>
        </w:rPr>
        <w:t xml:space="preserve"> (очное обучение)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A65E2" w:rsidRPr="00A5785E" w:rsidTr="004E1B13">
        <w:trPr>
          <w:trHeight w:val="460"/>
        </w:trPr>
        <w:tc>
          <w:tcPr>
            <w:tcW w:w="7904" w:type="dxa"/>
            <w:shd w:val="clear" w:color="auto" w:fill="auto"/>
          </w:tcPr>
          <w:p w:rsidR="00EA65E2" w:rsidRPr="00A5785E" w:rsidRDefault="00EA65E2" w:rsidP="005A33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785E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A65E2" w:rsidRPr="00A5785E" w:rsidRDefault="00EA65E2" w:rsidP="005A334D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A5785E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A65E2" w:rsidRPr="00A5785E" w:rsidTr="004E1B13">
        <w:trPr>
          <w:trHeight w:val="285"/>
        </w:trPr>
        <w:tc>
          <w:tcPr>
            <w:tcW w:w="7904" w:type="dxa"/>
            <w:shd w:val="clear" w:color="auto" w:fill="auto"/>
          </w:tcPr>
          <w:p w:rsidR="00EA65E2" w:rsidRPr="005A15EB" w:rsidRDefault="00EA65E2" w:rsidP="005A334D">
            <w:pPr>
              <w:spacing w:line="360" w:lineRule="auto"/>
              <w:rPr>
                <w:b/>
                <w:sz w:val="28"/>
                <w:szCs w:val="28"/>
              </w:rPr>
            </w:pPr>
            <w:r w:rsidRPr="005A15E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A65E2" w:rsidRPr="005A15EB" w:rsidRDefault="003266EA" w:rsidP="00C6128A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72</w:t>
            </w:r>
          </w:p>
        </w:tc>
      </w:tr>
      <w:tr w:rsidR="00EA65E2" w:rsidRPr="001A7E4A" w:rsidTr="004E1B13">
        <w:tc>
          <w:tcPr>
            <w:tcW w:w="7904" w:type="dxa"/>
            <w:shd w:val="clear" w:color="auto" w:fill="auto"/>
          </w:tcPr>
          <w:p w:rsidR="00EA65E2" w:rsidRPr="005A15EB" w:rsidRDefault="00EA65E2" w:rsidP="005A33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15EB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A65E2" w:rsidRPr="007F47BA" w:rsidRDefault="003266EA" w:rsidP="005A334D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36</w:t>
            </w:r>
          </w:p>
        </w:tc>
      </w:tr>
      <w:tr w:rsidR="00EA65E2" w:rsidRPr="001A7E4A" w:rsidTr="004E1B13">
        <w:tc>
          <w:tcPr>
            <w:tcW w:w="7904" w:type="dxa"/>
            <w:shd w:val="clear" w:color="auto" w:fill="auto"/>
          </w:tcPr>
          <w:p w:rsidR="00EA65E2" w:rsidRPr="005A15EB" w:rsidRDefault="00EA65E2" w:rsidP="005A33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15EB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A65E2" w:rsidRPr="005A15EB" w:rsidRDefault="00EA65E2" w:rsidP="005A334D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A65E2" w:rsidRPr="001A7E4A" w:rsidTr="004E1B13">
        <w:tc>
          <w:tcPr>
            <w:tcW w:w="7904" w:type="dxa"/>
            <w:shd w:val="clear" w:color="auto" w:fill="auto"/>
          </w:tcPr>
          <w:p w:rsidR="00EA65E2" w:rsidRPr="00FB7AD5" w:rsidRDefault="00EA65E2" w:rsidP="005A33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7AD5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EA65E2" w:rsidRPr="00EB3F6D" w:rsidRDefault="0066300B" w:rsidP="00EB3F6D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EA65E2" w:rsidRPr="001A7E4A" w:rsidTr="004E1B13">
        <w:tc>
          <w:tcPr>
            <w:tcW w:w="7904" w:type="dxa"/>
            <w:shd w:val="clear" w:color="auto" w:fill="auto"/>
          </w:tcPr>
          <w:p w:rsidR="00EA65E2" w:rsidRPr="005A15EB" w:rsidRDefault="00EA65E2" w:rsidP="005A334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A15EB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A65E2" w:rsidRPr="00EB3F6D" w:rsidRDefault="003266EA" w:rsidP="0066300B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66300B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EA65E2" w:rsidRPr="001A7E4A" w:rsidTr="004E1B13">
        <w:tc>
          <w:tcPr>
            <w:tcW w:w="7904" w:type="dxa"/>
            <w:shd w:val="clear" w:color="auto" w:fill="auto"/>
          </w:tcPr>
          <w:p w:rsidR="00EA65E2" w:rsidRPr="005A15EB" w:rsidRDefault="00EA65E2" w:rsidP="005A334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A15EB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A65E2" w:rsidRPr="005A15EB" w:rsidRDefault="003266EA" w:rsidP="005A334D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36</w:t>
            </w:r>
          </w:p>
        </w:tc>
      </w:tr>
      <w:tr w:rsidR="00EA65E2" w:rsidRPr="001A7E4A" w:rsidTr="004E1B13">
        <w:tc>
          <w:tcPr>
            <w:tcW w:w="7904" w:type="dxa"/>
            <w:shd w:val="clear" w:color="auto" w:fill="auto"/>
          </w:tcPr>
          <w:p w:rsidR="00EA65E2" w:rsidRDefault="00D5395C" w:rsidP="005A334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Экзамен</w:t>
            </w:r>
          </w:p>
        </w:tc>
        <w:tc>
          <w:tcPr>
            <w:tcW w:w="1800" w:type="dxa"/>
            <w:shd w:val="clear" w:color="auto" w:fill="auto"/>
          </w:tcPr>
          <w:p w:rsidR="00EA65E2" w:rsidRPr="00CE318A" w:rsidRDefault="003266EA" w:rsidP="005A334D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EA65E2" w:rsidRPr="001A7E4A" w:rsidRDefault="00EA65E2" w:rsidP="00EA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highlight w:val="yellow"/>
        </w:rPr>
      </w:pPr>
    </w:p>
    <w:p w:rsidR="00EA65E2" w:rsidRDefault="00EA65E2" w:rsidP="00EA65E2"/>
    <w:p w:rsidR="00EA65E2" w:rsidRPr="00170BDF" w:rsidRDefault="00EA65E2" w:rsidP="00EA65E2"/>
    <w:p w:rsidR="00EA65E2" w:rsidRPr="004415ED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EA65E2" w:rsidRDefault="00EA65E2" w:rsidP="00EA6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  <w:sectPr w:rsidR="00EA65E2" w:rsidSect="004E1B13">
          <w:footerReference w:type="even" r:id="rId8"/>
          <w:footerReference w:type="default" r:id="rId9"/>
          <w:pgSz w:w="11907" w:h="16840"/>
          <w:pgMar w:top="719" w:right="851" w:bottom="992" w:left="1418" w:header="709" w:footer="709" w:gutter="0"/>
          <w:cols w:space="720"/>
          <w:titlePg/>
        </w:sectPr>
      </w:pPr>
    </w:p>
    <w:p w:rsidR="00EA65E2" w:rsidRDefault="00EA65E2" w:rsidP="00EA65E2">
      <w:pPr>
        <w:pStyle w:val="1"/>
        <w:tabs>
          <w:tab w:val="left" w:pos="916"/>
          <w:tab w:val="left" w:pos="1832"/>
          <w:tab w:val="left" w:pos="2748"/>
          <w:tab w:val="left" w:pos="343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 w:rsidRPr="00FA4DB3">
        <w:rPr>
          <w:b/>
          <w:sz w:val="28"/>
          <w:szCs w:val="28"/>
        </w:rPr>
        <w:lastRenderedPageBreak/>
        <w:t>2.2.</w:t>
      </w:r>
      <w:r w:rsidRPr="00A20A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 xml:space="preserve">ематический план и содержание </w:t>
      </w:r>
      <w:r>
        <w:rPr>
          <w:b/>
          <w:sz w:val="28"/>
          <w:szCs w:val="28"/>
        </w:rPr>
        <w:t>рабочей программы</w:t>
      </w:r>
    </w:p>
    <w:p w:rsidR="00EA65E2" w:rsidRDefault="00EA65E2" w:rsidP="00EA65E2">
      <w:pPr>
        <w:tabs>
          <w:tab w:val="left" w:pos="3430"/>
        </w:tabs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945"/>
        <w:gridCol w:w="558"/>
        <w:gridCol w:w="142"/>
        <w:gridCol w:w="9"/>
        <w:gridCol w:w="9355"/>
        <w:gridCol w:w="1562"/>
        <w:gridCol w:w="1699"/>
      </w:tblGrid>
      <w:tr w:rsidR="00EA65E2" w:rsidTr="00CA70CC">
        <w:trPr>
          <w:cantSplit/>
          <w:trHeight w:val="599"/>
        </w:trPr>
        <w:tc>
          <w:tcPr>
            <w:tcW w:w="1951" w:type="dxa"/>
            <w:gridSpan w:val="2"/>
            <w:vMerge w:val="restart"/>
          </w:tcPr>
          <w:p w:rsidR="00EA65E2" w:rsidRPr="00F64FD6" w:rsidRDefault="00EA65E2" w:rsidP="00B67FAE">
            <w:pPr>
              <w:tabs>
                <w:tab w:val="left" w:pos="3430"/>
              </w:tabs>
              <w:rPr>
                <w:b/>
                <w:color w:val="000000" w:themeColor="text1"/>
              </w:rPr>
            </w:pPr>
            <w:r w:rsidRPr="00F64FD6">
              <w:rPr>
                <w:b/>
                <w:bCs/>
                <w:color w:val="000000" w:themeColor="text1"/>
              </w:rPr>
              <w:t>Наименование разделов и тем</w:t>
            </w:r>
          </w:p>
        </w:tc>
        <w:tc>
          <w:tcPr>
            <w:tcW w:w="558" w:type="dxa"/>
            <w:tcBorders>
              <w:bottom w:val="nil"/>
              <w:right w:val="nil"/>
            </w:tcBorders>
          </w:tcPr>
          <w:p w:rsidR="00EA65E2" w:rsidRPr="00F64FD6" w:rsidRDefault="00EA65E2" w:rsidP="004E1B13">
            <w:pPr>
              <w:tabs>
                <w:tab w:val="left" w:pos="3430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506" w:type="dxa"/>
            <w:gridSpan w:val="3"/>
            <w:vMerge w:val="restart"/>
            <w:tcBorders>
              <w:left w:val="nil"/>
            </w:tcBorders>
          </w:tcPr>
          <w:p w:rsidR="00EA65E2" w:rsidRPr="00F64FD6" w:rsidRDefault="00EA65E2" w:rsidP="004E4EF2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  <w:r w:rsidRPr="00F64FD6">
              <w:rPr>
                <w:b/>
                <w:bCs/>
                <w:color w:val="000000" w:themeColor="text1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62" w:type="dxa"/>
            <w:vMerge w:val="restart"/>
          </w:tcPr>
          <w:p w:rsidR="00EA65E2" w:rsidRPr="00F64FD6" w:rsidRDefault="00EA65E2" w:rsidP="004E1B13">
            <w:pPr>
              <w:tabs>
                <w:tab w:val="left" w:pos="3430"/>
              </w:tabs>
              <w:jc w:val="center"/>
              <w:rPr>
                <w:b/>
                <w:bCs/>
                <w:color w:val="000000" w:themeColor="text1"/>
              </w:rPr>
            </w:pPr>
            <w:r w:rsidRPr="00F64FD6">
              <w:rPr>
                <w:b/>
                <w:bCs/>
                <w:color w:val="000000" w:themeColor="text1"/>
              </w:rPr>
              <w:t>Объем часов</w:t>
            </w:r>
          </w:p>
        </w:tc>
        <w:tc>
          <w:tcPr>
            <w:tcW w:w="1699" w:type="dxa"/>
            <w:vMerge w:val="restart"/>
          </w:tcPr>
          <w:p w:rsidR="00EA65E2" w:rsidRPr="00F64FD6" w:rsidRDefault="00EA65E2" w:rsidP="004E1B13">
            <w:pPr>
              <w:tabs>
                <w:tab w:val="left" w:pos="3430"/>
              </w:tabs>
              <w:jc w:val="center"/>
              <w:rPr>
                <w:b/>
                <w:bCs/>
                <w:color w:val="000000" w:themeColor="text1"/>
              </w:rPr>
            </w:pPr>
            <w:r w:rsidRPr="00F64FD6">
              <w:rPr>
                <w:b/>
                <w:bCs/>
                <w:color w:val="000000" w:themeColor="text1"/>
              </w:rPr>
              <w:t>Уровень освоения</w:t>
            </w:r>
          </w:p>
        </w:tc>
      </w:tr>
      <w:tr w:rsidR="00EA65E2" w:rsidTr="004E4EF2">
        <w:trPr>
          <w:cantSplit/>
          <w:trHeight w:val="50"/>
        </w:trPr>
        <w:tc>
          <w:tcPr>
            <w:tcW w:w="1951" w:type="dxa"/>
            <w:gridSpan w:val="2"/>
            <w:vMerge/>
            <w:vAlign w:val="center"/>
          </w:tcPr>
          <w:p w:rsidR="00EA65E2" w:rsidRPr="00F64FD6" w:rsidRDefault="00EA65E2" w:rsidP="004E1B13">
            <w:pPr>
              <w:rPr>
                <w:b/>
                <w:color w:val="000000" w:themeColor="text1"/>
              </w:rPr>
            </w:pPr>
          </w:p>
        </w:tc>
        <w:tc>
          <w:tcPr>
            <w:tcW w:w="558" w:type="dxa"/>
            <w:tcBorders>
              <w:top w:val="nil"/>
              <w:right w:val="nil"/>
            </w:tcBorders>
            <w:textDirection w:val="btLr"/>
          </w:tcPr>
          <w:p w:rsidR="00EA65E2" w:rsidRPr="00F64FD6" w:rsidRDefault="00EA65E2" w:rsidP="004E1B13">
            <w:pPr>
              <w:tabs>
                <w:tab w:val="left" w:pos="3430"/>
              </w:tabs>
              <w:ind w:left="113" w:right="113"/>
              <w:rPr>
                <w:b/>
                <w:bCs/>
                <w:color w:val="000000" w:themeColor="text1"/>
              </w:rPr>
            </w:pPr>
          </w:p>
        </w:tc>
        <w:tc>
          <w:tcPr>
            <w:tcW w:w="9506" w:type="dxa"/>
            <w:gridSpan w:val="3"/>
            <w:vMerge/>
            <w:tcBorders>
              <w:left w:val="nil"/>
            </w:tcBorders>
            <w:vAlign w:val="center"/>
          </w:tcPr>
          <w:p w:rsidR="00EA65E2" w:rsidRPr="00F64FD6" w:rsidRDefault="00EA65E2" w:rsidP="004E1B13">
            <w:pPr>
              <w:rPr>
                <w:b/>
                <w:color w:val="000000" w:themeColor="text1"/>
              </w:rPr>
            </w:pPr>
          </w:p>
        </w:tc>
        <w:tc>
          <w:tcPr>
            <w:tcW w:w="1562" w:type="dxa"/>
            <w:vMerge/>
            <w:vAlign w:val="center"/>
          </w:tcPr>
          <w:p w:rsidR="00EA65E2" w:rsidRPr="00F64FD6" w:rsidRDefault="00EA65E2" w:rsidP="004E1B1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699" w:type="dxa"/>
            <w:vMerge/>
            <w:vAlign w:val="center"/>
          </w:tcPr>
          <w:p w:rsidR="00EA65E2" w:rsidRPr="00F64FD6" w:rsidRDefault="00EA65E2" w:rsidP="004E1B13">
            <w:pPr>
              <w:rPr>
                <w:b/>
                <w:bCs/>
                <w:color w:val="000000" w:themeColor="text1"/>
              </w:rPr>
            </w:pPr>
          </w:p>
        </w:tc>
      </w:tr>
      <w:tr w:rsidR="00EA65E2" w:rsidTr="00CA70CC">
        <w:tc>
          <w:tcPr>
            <w:tcW w:w="1951" w:type="dxa"/>
            <w:gridSpan w:val="2"/>
          </w:tcPr>
          <w:p w:rsidR="00EA65E2" w:rsidRPr="00F64FD6" w:rsidRDefault="00EA65E2" w:rsidP="004E1B13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  <w:r w:rsidRPr="00F64FD6">
              <w:rPr>
                <w:b/>
                <w:color w:val="000000" w:themeColor="text1"/>
              </w:rPr>
              <w:t>1</w:t>
            </w:r>
          </w:p>
        </w:tc>
        <w:tc>
          <w:tcPr>
            <w:tcW w:w="10064" w:type="dxa"/>
            <w:gridSpan w:val="4"/>
          </w:tcPr>
          <w:p w:rsidR="00EA65E2" w:rsidRPr="00F64FD6" w:rsidRDefault="00EA65E2" w:rsidP="004E4EF2">
            <w:pPr>
              <w:tabs>
                <w:tab w:val="left" w:pos="3430"/>
              </w:tabs>
              <w:jc w:val="center"/>
              <w:rPr>
                <w:b/>
                <w:bCs/>
                <w:color w:val="000000" w:themeColor="text1"/>
              </w:rPr>
            </w:pPr>
            <w:r w:rsidRPr="00F64FD6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562" w:type="dxa"/>
          </w:tcPr>
          <w:p w:rsidR="00EA65E2" w:rsidRPr="00F64FD6" w:rsidRDefault="00EA65E2" w:rsidP="004E1B13">
            <w:pPr>
              <w:tabs>
                <w:tab w:val="left" w:pos="3430"/>
              </w:tabs>
              <w:jc w:val="center"/>
              <w:rPr>
                <w:b/>
                <w:bCs/>
                <w:color w:val="000000" w:themeColor="text1"/>
              </w:rPr>
            </w:pPr>
            <w:r w:rsidRPr="00F64FD6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1699" w:type="dxa"/>
          </w:tcPr>
          <w:p w:rsidR="00EA65E2" w:rsidRPr="00F64FD6" w:rsidRDefault="00EA65E2" w:rsidP="004E1B13">
            <w:pPr>
              <w:tabs>
                <w:tab w:val="left" w:pos="3430"/>
              </w:tabs>
              <w:jc w:val="center"/>
              <w:rPr>
                <w:b/>
                <w:bCs/>
                <w:color w:val="000000" w:themeColor="text1"/>
              </w:rPr>
            </w:pPr>
            <w:r w:rsidRPr="00F64FD6">
              <w:rPr>
                <w:b/>
                <w:bCs/>
                <w:color w:val="000000" w:themeColor="text1"/>
              </w:rPr>
              <w:t>4</w:t>
            </w:r>
          </w:p>
        </w:tc>
      </w:tr>
      <w:tr w:rsidR="00973BE8" w:rsidRPr="00AC0C48" w:rsidTr="00CA70CC">
        <w:trPr>
          <w:trHeight w:val="257"/>
        </w:trPr>
        <w:tc>
          <w:tcPr>
            <w:tcW w:w="1951" w:type="dxa"/>
            <w:gridSpan w:val="2"/>
            <w:vMerge w:val="restart"/>
          </w:tcPr>
          <w:p w:rsidR="00973BE8" w:rsidRPr="00F64FD6" w:rsidRDefault="00973BE8" w:rsidP="0054373E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  <w:r w:rsidRPr="00F64FD6">
              <w:rPr>
                <w:b/>
                <w:color w:val="000000" w:themeColor="text1"/>
              </w:rPr>
              <w:t xml:space="preserve">Раздел 1. </w:t>
            </w:r>
          </w:p>
          <w:p w:rsidR="00973BE8" w:rsidRPr="00F64FD6" w:rsidRDefault="00973BE8" w:rsidP="004E4EF2">
            <w:pPr>
              <w:tabs>
                <w:tab w:val="left" w:pos="3430"/>
              </w:tabs>
              <w:ind w:left="-142"/>
              <w:jc w:val="center"/>
              <w:rPr>
                <w:b/>
                <w:bCs/>
                <w:color w:val="000000" w:themeColor="text1"/>
              </w:rPr>
            </w:pPr>
            <w:r w:rsidRPr="00F64FD6">
              <w:rPr>
                <w:b/>
                <w:bCs/>
                <w:color w:val="000000" w:themeColor="text1"/>
              </w:rPr>
              <w:t xml:space="preserve">Характеристика </w:t>
            </w:r>
            <w:r>
              <w:rPr>
                <w:b/>
                <w:bCs/>
                <w:color w:val="000000" w:themeColor="text1"/>
              </w:rPr>
              <w:t>хлебобулочн</w:t>
            </w:r>
            <w:r w:rsidR="0066300B">
              <w:rPr>
                <w:b/>
                <w:bCs/>
                <w:color w:val="000000" w:themeColor="text1"/>
              </w:rPr>
              <w:t>ой продукции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0064" w:type="dxa"/>
            <w:gridSpan w:val="4"/>
          </w:tcPr>
          <w:p w:rsidR="00973BE8" w:rsidRPr="00F64FD6" w:rsidRDefault="00973BE8" w:rsidP="004E4EF2">
            <w:pPr>
              <w:tabs>
                <w:tab w:val="left" w:pos="3430"/>
              </w:tabs>
              <w:rPr>
                <w:b/>
                <w:bCs/>
                <w:color w:val="000000" w:themeColor="text1"/>
              </w:rPr>
            </w:pPr>
            <w:r w:rsidRPr="00F64FD6">
              <w:rPr>
                <w:b/>
                <w:bCs/>
                <w:color w:val="000000" w:themeColor="text1"/>
              </w:rPr>
              <w:t xml:space="preserve">Содержание </w:t>
            </w:r>
          </w:p>
          <w:p w:rsidR="00806E5A" w:rsidRPr="00806E5A" w:rsidRDefault="00806E5A" w:rsidP="004E4EF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З</w:t>
            </w:r>
            <w:r w:rsidRPr="00806E5A">
              <w:rPr>
                <w:b/>
              </w:rPr>
              <w:t xml:space="preserve">1 – ассортимент </w:t>
            </w:r>
            <w:r w:rsidR="0046293A">
              <w:rPr>
                <w:b/>
              </w:rPr>
              <w:t xml:space="preserve">хлебной </w:t>
            </w:r>
            <w:r w:rsidRPr="00806E5A">
              <w:rPr>
                <w:b/>
              </w:rPr>
              <w:t>продукции;</w:t>
            </w:r>
          </w:p>
          <w:p w:rsidR="00806E5A" w:rsidRPr="00806E5A" w:rsidRDefault="00806E5A" w:rsidP="004E4EF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З</w:t>
            </w:r>
            <w:r w:rsidRPr="00806E5A">
              <w:rPr>
                <w:b/>
              </w:rPr>
              <w:t>2-  основы технологического процесса выпечки хлебобулочных изделий;</w:t>
            </w:r>
          </w:p>
          <w:p w:rsidR="00806E5A" w:rsidRPr="00806E5A" w:rsidRDefault="00806E5A" w:rsidP="004E4EF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806E5A">
              <w:rPr>
                <w:b/>
              </w:rPr>
              <w:t>З3- характеристику сырья, начинок, наполнителей и требования к качеству.</w:t>
            </w:r>
          </w:p>
          <w:p w:rsidR="00806E5A" w:rsidRPr="00806E5A" w:rsidRDefault="00806E5A" w:rsidP="004E4EF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З</w:t>
            </w:r>
            <w:r w:rsidRPr="00806E5A">
              <w:rPr>
                <w:b/>
              </w:rPr>
              <w:t>4– правила хранения и подготовки сырья.</w:t>
            </w:r>
          </w:p>
          <w:p w:rsidR="00806E5A" w:rsidRDefault="00806E5A" w:rsidP="004E4EF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806E5A">
              <w:rPr>
                <w:b/>
              </w:rPr>
              <w:t xml:space="preserve">З5 - требования охраны </w:t>
            </w:r>
            <w:r w:rsidR="00445588">
              <w:rPr>
                <w:b/>
              </w:rPr>
              <w:t xml:space="preserve">труда </w:t>
            </w:r>
            <w:r w:rsidRPr="00806E5A">
              <w:rPr>
                <w:b/>
              </w:rPr>
              <w:t>и производственной санитарии;</w:t>
            </w:r>
          </w:p>
          <w:p w:rsidR="000053E0" w:rsidRPr="000053E0" w:rsidRDefault="000053E0" w:rsidP="004E4EF2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0053E0">
              <w:rPr>
                <w:b/>
                <w:color w:val="000000" w:themeColor="text1"/>
              </w:rPr>
              <w:t>З15 - регламенты, стандарты и нормативно-техническую документацию,</w:t>
            </w:r>
          </w:p>
          <w:p w:rsidR="000053E0" w:rsidRPr="00806E5A" w:rsidRDefault="000053E0" w:rsidP="004E4EF2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0053E0">
              <w:rPr>
                <w:b/>
                <w:color w:val="000000" w:themeColor="text1"/>
              </w:rPr>
              <w:t>используем</w:t>
            </w:r>
            <w:r>
              <w:rPr>
                <w:b/>
                <w:color w:val="000000" w:themeColor="text1"/>
              </w:rPr>
              <w:t>ую</w:t>
            </w:r>
            <w:r w:rsidRPr="000053E0">
              <w:rPr>
                <w:b/>
                <w:color w:val="000000" w:themeColor="text1"/>
              </w:rPr>
              <w:t xml:space="preserve"> при производстве хлебобулочной продукции.</w:t>
            </w:r>
          </w:p>
        </w:tc>
        <w:tc>
          <w:tcPr>
            <w:tcW w:w="1562" w:type="dxa"/>
            <w:vMerge w:val="restart"/>
          </w:tcPr>
          <w:p w:rsidR="00973BE8" w:rsidRPr="00F64FD6" w:rsidRDefault="00973BE8" w:rsidP="00FC7876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1699" w:type="dxa"/>
            <w:shd w:val="clear" w:color="auto" w:fill="A6A6A6" w:themeFill="background1" w:themeFillShade="A6"/>
            <w:vAlign w:val="center"/>
          </w:tcPr>
          <w:p w:rsidR="00973BE8" w:rsidRPr="00F64FD6" w:rsidRDefault="00973BE8" w:rsidP="004E1B13">
            <w:pPr>
              <w:rPr>
                <w:color w:val="000000" w:themeColor="text1"/>
              </w:rPr>
            </w:pPr>
          </w:p>
        </w:tc>
      </w:tr>
      <w:tr w:rsidR="00973BE8" w:rsidRPr="00AC0C48" w:rsidTr="00CA70CC">
        <w:trPr>
          <w:trHeight w:val="332"/>
        </w:trPr>
        <w:tc>
          <w:tcPr>
            <w:tcW w:w="1951" w:type="dxa"/>
            <w:gridSpan w:val="2"/>
            <w:vMerge/>
            <w:vAlign w:val="center"/>
          </w:tcPr>
          <w:p w:rsidR="00973BE8" w:rsidRPr="00F64FD6" w:rsidRDefault="00973BE8" w:rsidP="004E1B1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700" w:type="dxa"/>
            <w:gridSpan w:val="2"/>
          </w:tcPr>
          <w:p w:rsidR="00973BE8" w:rsidRPr="0066300B" w:rsidRDefault="00973BE8" w:rsidP="004E4EF2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  <w:r w:rsidRPr="0066300B">
              <w:rPr>
                <w:color w:val="000000" w:themeColor="text1"/>
              </w:rPr>
              <w:t xml:space="preserve">1 </w:t>
            </w:r>
          </w:p>
        </w:tc>
        <w:tc>
          <w:tcPr>
            <w:tcW w:w="9364" w:type="dxa"/>
            <w:gridSpan w:val="2"/>
          </w:tcPr>
          <w:p w:rsidR="00973BE8" w:rsidRPr="00F64FD6" w:rsidRDefault="00973BE8" w:rsidP="004E4EF2">
            <w:pPr>
              <w:jc w:val="both"/>
              <w:rPr>
                <w:color w:val="000000" w:themeColor="text1"/>
              </w:rPr>
            </w:pPr>
            <w:r w:rsidRPr="007933BE">
              <w:rPr>
                <w:b/>
                <w:color w:val="000000" w:themeColor="text1"/>
              </w:rPr>
              <w:t>Ассортимент</w:t>
            </w:r>
            <w:r w:rsidRPr="007933BE">
              <w:rPr>
                <w:b/>
                <w:color w:val="000000" w:themeColor="text1"/>
                <w:shd w:val="clear" w:color="auto" w:fill="FFFFFF"/>
              </w:rPr>
              <w:t xml:space="preserve"> хлеба и </w:t>
            </w:r>
            <w:r w:rsidRPr="007933BE">
              <w:rPr>
                <w:b/>
                <w:bCs/>
                <w:color w:val="000000" w:themeColor="text1"/>
              </w:rPr>
              <w:t>хлебобулочных изделий.</w:t>
            </w:r>
            <w:r w:rsidRPr="00F64FD6">
              <w:rPr>
                <w:color w:val="000000" w:themeColor="text1"/>
              </w:rPr>
              <w:t xml:space="preserve"> Основы технологи</w:t>
            </w:r>
            <w:r>
              <w:rPr>
                <w:color w:val="000000" w:themeColor="text1"/>
              </w:rPr>
              <w:t>и приготовления хлебобулочной продукции</w:t>
            </w:r>
            <w:r w:rsidRPr="00F64FD6">
              <w:rPr>
                <w:color w:val="000000" w:themeColor="text1"/>
              </w:rPr>
              <w:t xml:space="preserve">. </w:t>
            </w:r>
          </w:p>
        </w:tc>
        <w:tc>
          <w:tcPr>
            <w:tcW w:w="1562" w:type="dxa"/>
            <w:vMerge/>
          </w:tcPr>
          <w:p w:rsidR="00973BE8" w:rsidRPr="00F64FD6" w:rsidRDefault="00973BE8" w:rsidP="004E1B13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99" w:type="dxa"/>
          </w:tcPr>
          <w:p w:rsidR="00973BE8" w:rsidRPr="00F64FD6" w:rsidRDefault="00973BE8" w:rsidP="004E1B13">
            <w:pPr>
              <w:jc w:val="center"/>
              <w:rPr>
                <w:color w:val="000000" w:themeColor="text1"/>
              </w:rPr>
            </w:pPr>
            <w:r w:rsidRPr="00F64FD6">
              <w:rPr>
                <w:color w:val="000000" w:themeColor="text1"/>
              </w:rPr>
              <w:t>1</w:t>
            </w:r>
          </w:p>
        </w:tc>
      </w:tr>
      <w:tr w:rsidR="00973BE8" w:rsidRPr="00AC0C48" w:rsidTr="00CA70CC">
        <w:trPr>
          <w:trHeight w:val="318"/>
        </w:trPr>
        <w:tc>
          <w:tcPr>
            <w:tcW w:w="1951" w:type="dxa"/>
            <w:gridSpan w:val="2"/>
            <w:vMerge/>
            <w:vAlign w:val="center"/>
          </w:tcPr>
          <w:p w:rsidR="00973BE8" w:rsidRPr="00F64FD6" w:rsidRDefault="00973BE8" w:rsidP="004E1B1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700" w:type="dxa"/>
            <w:gridSpan w:val="2"/>
          </w:tcPr>
          <w:p w:rsidR="00973BE8" w:rsidRPr="0066300B" w:rsidRDefault="00973BE8" w:rsidP="004E4EF2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  <w:r w:rsidRPr="0066300B">
              <w:rPr>
                <w:color w:val="000000" w:themeColor="text1"/>
              </w:rPr>
              <w:t>2</w:t>
            </w:r>
          </w:p>
        </w:tc>
        <w:tc>
          <w:tcPr>
            <w:tcW w:w="9364" w:type="dxa"/>
            <w:gridSpan w:val="2"/>
          </w:tcPr>
          <w:p w:rsidR="00973BE8" w:rsidRPr="00F64FD6" w:rsidRDefault="00973BE8" w:rsidP="004E4EF2">
            <w:pPr>
              <w:jc w:val="both"/>
              <w:rPr>
                <w:color w:val="000000" w:themeColor="text1"/>
              </w:rPr>
            </w:pPr>
            <w:r w:rsidRPr="007933BE">
              <w:rPr>
                <w:b/>
                <w:color w:val="000000" w:themeColor="text1"/>
              </w:rPr>
              <w:t>Основное и дополнительное сырьё.</w:t>
            </w:r>
            <w:r w:rsidRPr="00F64FD6">
              <w:rPr>
                <w:color w:val="000000" w:themeColor="text1"/>
              </w:rPr>
              <w:t xml:space="preserve"> Характеристика сырья, </w:t>
            </w:r>
            <w:r>
              <w:rPr>
                <w:color w:val="000000" w:themeColor="text1"/>
              </w:rPr>
              <w:t>требования к качеству, условиям и срокам хранения. П</w:t>
            </w:r>
            <w:r w:rsidRPr="00F64FD6">
              <w:rPr>
                <w:color w:val="000000" w:themeColor="text1"/>
              </w:rPr>
              <w:t>одготовк</w:t>
            </w:r>
            <w:r>
              <w:rPr>
                <w:color w:val="000000" w:themeColor="text1"/>
              </w:rPr>
              <w:t>а сырья</w:t>
            </w:r>
            <w:r w:rsidRPr="00F64FD6">
              <w:rPr>
                <w:color w:val="000000" w:themeColor="text1"/>
              </w:rPr>
              <w:t>.</w:t>
            </w:r>
          </w:p>
        </w:tc>
        <w:tc>
          <w:tcPr>
            <w:tcW w:w="1562" w:type="dxa"/>
            <w:vMerge/>
          </w:tcPr>
          <w:p w:rsidR="00973BE8" w:rsidRPr="00F64FD6" w:rsidRDefault="00973BE8" w:rsidP="004E1B13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99" w:type="dxa"/>
          </w:tcPr>
          <w:p w:rsidR="00973BE8" w:rsidRPr="00F64FD6" w:rsidRDefault="00973BE8" w:rsidP="004E1B13">
            <w:pPr>
              <w:jc w:val="center"/>
              <w:rPr>
                <w:color w:val="000000" w:themeColor="text1"/>
              </w:rPr>
            </w:pPr>
            <w:r w:rsidRPr="00F64FD6">
              <w:rPr>
                <w:color w:val="000000" w:themeColor="text1"/>
              </w:rPr>
              <w:t>1</w:t>
            </w:r>
          </w:p>
        </w:tc>
      </w:tr>
      <w:tr w:rsidR="00973BE8" w:rsidRPr="00AC0C48" w:rsidTr="00CA70CC">
        <w:trPr>
          <w:trHeight w:val="318"/>
        </w:trPr>
        <w:tc>
          <w:tcPr>
            <w:tcW w:w="1951" w:type="dxa"/>
            <w:gridSpan w:val="2"/>
            <w:vMerge/>
            <w:vAlign w:val="center"/>
          </w:tcPr>
          <w:p w:rsidR="00973BE8" w:rsidRPr="00F64FD6" w:rsidRDefault="00973BE8" w:rsidP="004E1B1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700" w:type="dxa"/>
            <w:gridSpan w:val="2"/>
          </w:tcPr>
          <w:p w:rsidR="00973BE8" w:rsidRPr="0066300B" w:rsidRDefault="00973BE8" w:rsidP="004E4EF2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  <w:r w:rsidRPr="0066300B">
              <w:rPr>
                <w:color w:val="000000" w:themeColor="text1"/>
              </w:rPr>
              <w:t>3</w:t>
            </w:r>
          </w:p>
        </w:tc>
        <w:tc>
          <w:tcPr>
            <w:tcW w:w="9364" w:type="dxa"/>
            <w:gridSpan w:val="2"/>
          </w:tcPr>
          <w:p w:rsidR="00973BE8" w:rsidRPr="007933BE" w:rsidRDefault="00973BE8" w:rsidP="004E4EF2">
            <w:pPr>
              <w:jc w:val="both"/>
              <w:rPr>
                <w:b/>
                <w:color w:val="000000" w:themeColor="text1"/>
              </w:rPr>
            </w:pPr>
            <w:r w:rsidRPr="008A58DB">
              <w:rPr>
                <w:b/>
                <w:color w:val="000000" w:themeColor="text1"/>
              </w:rPr>
              <w:t xml:space="preserve">Организация рабочего места пекаря. </w:t>
            </w:r>
            <w:r w:rsidRPr="003C5241">
              <w:rPr>
                <w:color w:val="000000" w:themeColor="text1"/>
              </w:rPr>
              <w:t>Требования охраны труда, производственной санитарии и противопожарной защиты.</w:t>
            </w:r>
          </w:p>
        </w:tc>
        <w:tc>
          <w:tcPr>
            <w:tcW w:w="1562" w:type="dxa"/>
            <w:vMerge/>
          </w:tcPr>
          <w:p w:rsidR="00973BE8" w:rsidRPr="00F64FD6" w:rsidRDefault="00973BE8" w:rsidP="004E1B13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99" w:type="dxa"/>
          </w:tcPr>
          <w:p w:rsidR="00973BE8" w:rsidRPr="00F64FD6" w:rsidRDefault="00973BE8" w:rsidP="004E1B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A5C97" w:rsidRPr="00AC0C48" w:rsidTr="00CA70CC">
        <w:trPr>
          <w:trHeight w:val="347"/>
        </w:trPr>
        <w:tc>
          <w:tcPr>
            <w:tcW w:w="1951" w:type="dxa"/>
            <w:gridSpan w:val="2"/>
            <w:vMerge/>
            <w:vAlign w:val="center"/>
          </w:tcPr>
          <w:p w:rsidR="003A5C97" w:rsidRPr="00F64FD6" w:rsidRDefault="003A5C97" w:rsidP="004E1B1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064" w:type="dxa"/>
            <w:gridSpan w:val="4"/>
          </w:tcPr>
          <w:p w:rsidR="003A5C97" w:rsidRPr="00F64FD6" w:rsidRDefault="003A5C97" w:rsidP="004E4EF2">
            <w:pPr>
              <w:jc w:val="both"/>
              <w:rPr>
                <w:b/>
                <w:bCs/>
                <w:color w:val="000000" w:themeColor="text1"/>
              </w:rPr>
            </w:pPr>
            <w:r w:rsidRPr="00F64FD6">
              <w:rPr>
                <w:b/>
                <w:bCs/>
                <w:color w:val="000000" w:themeColor="text1"/>
              </w:rPr>
              <w:t>Лабораторные работы</w:t>
            </w:r>
          </w:p>
          <w:p w:rsidR="006069D9" w:rsidRPr="00F64FD6" w:rsidRDefault="00D5395C" w:rsidP="004E4EF2">
            <w:pPr>
              <w:rPr>
                <w:b/>
                <w:color w:val="000000" w:themeColor="text1"/>
              </w:rPr>
            </w:pPr>
            <w:r w:rsidRPr="00F64FD6">
              <w:rPr>
                <w:b/>
                <w:color w:val="000000" w:themeColor="text1"/>
              </w:rPr>
              <w:t>У1</w:t>
            </w:r>
            <w:r w:rsidR="006069D9" w:rsidRPr="00F64FD6">
              <w:rPr>
                <w:b/>
                <w:color w:val="000000" w:themeColor="text1"/>
              </w:rPr>
              <w:t xml:space="preserve"> </w:t>
            </w:r>
            <w:r w:rsidR="00B27C9D" w:rsidRPr="00F64FD6">
              <w:rPr>
                <w:b/>
                <w:color w:val="000000" w:themeColor="text1"/>
              </w:rPr>
              <w:t>–</w:t>
            </w:r>
            <w:r w:rsidR="006069D9" w:rsidRPr="00F64FD6">
              <w:rPr>
                <w:b/>
                <w:color w:val="000000" w:themeColor="text1"/>
              </w:rPr>
              <w:t xml:space="preserve"> </w:t>
            </w:r>
            <w:r w:rsidR="00B27C9D" w:rsidRPr="00F64FD6">
              <w:rPr>
                <w:b/>
                <w:color w:val="000000" w:themeColor="text1"/>
              </w:rPr>
              <w:t xml:space="preserve">оценивать </w:t>
            </w:r>
            <w:r w:rsidR="00806E5A">
              <w:rPr>
                <w:b/>
                <w:color w:val="000000" w:themeColor="text1"/>
              </w:rPr>
              <w:t>доброкачественность</w:t>
            </w:r>
            <w:r w:rsidR="00B27C9D" w:rsidRPr="00F64FD6">
              <w:rPr>
                <w:b/>
                <w:color w:val="000000" w:themeColor="text1"/>
              </w:rPr>
              <w:t xml:space="preserve"> сырья по органолептическим показателям</w:t>
            </w:r>
            <w:r w:rsidRPr="00F64FD6">
              <w:rPr>
                <w:b/>
                <w:color w:val="000000" w:themeColor="text1"/>
              </w:rPr>
              <w:t>;</w:t>
            </w:r>
          </w:p>
        </w:tc>
        <w:tc>
          <w:tcPr>
            <w:tcW w:w="1562" w:type="dxa"/>
            <w:vMerge w:val="restart"/>
          </w:tcPr>
          <w:p w:rsidR="003A5C97" w:rsidRPr="00F64FD6" w:rsidRDefault="00FC7876" w:rsidP="004E1B13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699" w:type="dxa"/>
            <w:vMerge w:val="restart"/>
            <w:shd w:val="clear" w:color="auto" w:fill="A6A6A6" w:themeFill="background1" w:themeFillShade="A6"/>
          </w:tcPr>
          <w:p w:rsidR="003A5C97" w:rsidRPr="00F64FD6" w:rsidRDefault="003A5C97" w:rsidP="004E1B13">
            <w:pPr>
              <w:jc w:val="center"/>
              <w:rPr>
                <w:color w:val="000000" w:themeColor="text1"/>
              </w:rPr>
            </w:pPr>
          </w:p>
        </w:tc>
      </w:tr>
      <w:tr w:rsidR="003A5C97" w:rsidRPr="00AC0C48" w:rsidTr="00CA70CC">
        <w:trPr>
          <w:trHeight w:val="347"/>
        </w:trPr>
        <w:tc>
          <w:tcPr>
            <w:tcW w:w="1951" w:type="dxa"/>
            <w:gridSpan w:val="2"/>
            <w:vMerge/>
            <w:vAlign w:val="center"/>
          </w:tcPr>
          <w:p w:rsidR="003A5C97" w:rsidRPr="00F64FD6" w:rsidRDefault="003A5C97" w:rsidP="004E1B1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700" w:type="dxa"/>
            <w:gridSpan w:val="2"/>
          </w:tcPr>
          <w:p w:rsidR="003A5C97" w:rsidRPr="001C4D69" w:rsidRDefault="003A5C97" w:rsidP="004E4EF2">
            <w:pPr>
              <w:tabs>
                <w:tab w:val="left" w:pos="3430"/>
              </w:tabs>
              <w:jc w:val="center"/>
              <w:rPr>
                <w:color w:val="000000" w:themeColor="text1"/>
                <w:highlight w:val="yellow"/>
              </w:rPr>
            </w:pPr>
            <w:r w:rsidRPr="0066300B">
              <w:rPr>
                <w:color w:val="000000" w:themeColor="text1"/>
              </w:rPr>
              <w:t>1</w:t>
            </w:r>
          </w:p>
        </w:tc>
        <w:tc>
          <w:tcPr>
            <w:tcW w:w="9364" w:type="dxa"/>
            <w:gridSpan w:val="2"/>
          </w:tcPr>
          <w:p w:rsidR="003A5C97" w:rsidRPr="00F64FD6" w:rsidRDefault="00796590" w:rsidP="004E4EF2">
            <w:pPr>
              <w:jc w:val="both"/>
              <w:rPr>
                <w:color w:val="000000" w:themeColor="text1"/>
              </w:rPr>
            </w:pPr>
            <w:r w:rsidRPr="00F64FD6">
              <w:rPr>
                <w:color w:val="000000" w:themeColor="text1"/>
              </w:rPr>
              <w:t xml:space="preserve">ЛР </w:t>
            </w:r>
            <w:r w:rsidR="000815F2" w:rsidRPr="00F64FD6">
              <w:rPr>
                <w:color w:val="000000" w:themeColor="text1"/>
              </w:rPr>
              <w:t xml:space="preserve">1 </w:t>
            </w:r>
            <w:r w:rsidR="003A5C97" w:rsidRPr="00F64FD6">
              <w:rPr>
                <w:color w:val="000000" w:themeColor="text1"/>
              </w:rPr>
              <w:t>Определени</w:t>
            </w:r>
            <w:r w:rsidR="00444A21" w:rsidRPr="00F64FD6">
              <w:rPr>
                <w:color w:val="000000" w:themeColor="text1"/>
              </w:rPr>
              <w:t xml:space="preserve">е органолептических показателей </w:t>
            </w:r>
            <w:r w:rsidR="009D677C">
              <w:rPr>
                <w:color w:val="000000" w:themeColor="text1"/>
              </w:rPr>
              <w:t>добро</w:t>
            </w:r>
            <w:r w:rsidR="00444A21" w:rsidRPr="00F64FD6">
              <w:rPr>
                <w:color w:val="000000" w:themeColor="text1"/>
              </w:rPr>
              <w:t>качеств</w:t>
            </w:r>
            <w:r w:rsidR="009D677C">
              <w:rPr>
                <w:color w:val="000000" w:themeColor="text1"/>
              </w:rPr>
              <w:t>енности</w:t>
            </w:r>
            <w:r w:rsidR="00444A21" w:rsidRPr="00F64FD6">
              <w:rPr>
                <w:color w:val="000000" w:themeColor="text1"/>
              </w:rPr>
              <w:t xml:space="preserve"> </w:t>
            </w:r>
            <w:r w:rsidR="00A018D8">
              <w:rPr>
                <w:color w:val="000000" w:themeColor="text1"/>
              </w:rPr>
              <w:t xml:space="preserve">основного </w:t>
            </w:r>
            <w:r w:rsidR="00FC7876">
              <w:rPr>
                <w:color w:val="000000" w:themeColor="text1"/>
              </w:rPr>
              <w:t xml:space="preserve">и дополнительного </w:t>
            </w:r>
            <w:r w:rsidR="00A018D8">
              <w:rPr>
                <w:color w:val="000000" w:themeColor="text1"/>
              </w:rPr>
              <w:t>сырья</w:t>
            </w:r>
            <w:r w:rsidR="009D677C">
              <w:rPr>
                <w:color w:val="000000" w:themeColor="text1"/>
              </w:rPr>
              <w:t>, используемого</w:t>
            </w:r>
            <w:r w:rsidR="009D677C" w:rsidRPr="009D677C">
              <w:rPr>
                <w:color w:val="000000" w:themeColor="text1"/>
              </w:rPr>
              <w:t xml:space="preserve"> в приготовлении хлебобулочной продукции</w:t>
            </w:r>
            <w:r w:rsidR="009D677C">
              <w:rPr>
                <w:color w:val="000000" w:themeColor="text1"/>
              </w:rPr>
              <w:t>.</w:t>
            </w:r>
            <w:r w:rsidR="003A5C97" w:rsidRPr="00F64FD6">
              <w:rPr>
                <w:color w:val="000000" w:themeColor="text1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562" w:type="dxa"/>
            <w:vMerge/>
          </w:tcPr>
          <w:p w:rsidR="003A5C97" w:rsidRPr="00F64FD6" w:rsidRDefault="003A5C97" w:rsidP="004E1B13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99" w:type="dxa"/>
            <w:vMerge/>
            <w:shd w:val="clear" w:color="auto" w:fill="A6A6A6" w:themeFill="background1" w:themeFillShade="A6"/>
          </w:tcPr>
          <w:p w:rsidR="003A5C97" w:rsidRPr="00F64FD6" w:rsidRDefault="003A5C97" w:rsidP="004E1B13">
            <w:pPr>
              <w:jc w:val="center"/>
              <w:rPr>
                <w:color w:val="000000" w:themeColor="text1"/>
              </w:rPr>
            </w:pPr>
          </w:p>
        </w:tc>
      </w:tr>
      <w:tr w:rsidR="00973BE8" w:rsidRPr="00AC0C48" w:rsidTr="00CA70CC">
        <w:trPr>
          <w:trHeight w:val="347"/>
        </w:trPr>
        <w:tc>
          <w:tcPr>
            <w:tcW w:w="1951" w:type="dxa"/>
            <w:gridSpan w:val="2"/>
            <w:vMerge/>
            <w:vAlign w:val="center"/>
          </w:tcPr>
          <w:p w:rsidR="00973BE8" w:rsidRPr="00F64FD6" w:rsidRDefault="00973BE8" w:rsidP="004E1B1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064" w:type="dxa"/>
            <w:gridSpan w:val="4"/>
          </w:tcPr>
          <w:p w:rsidR="00973BE8" w:rsidRPr="00F64FD6" w:rsidRDefault="00973BE8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F64FD6">
              <w:rPr>
                <w:b/>
                <w:color w:val="000000" w:themeColor="text1"/>
              </w:rPr>
              <w:t>Практическое занятие</w:t>
            </w:r>
          </w:p>
          <w:p w:rsidR="00973BE8" w:rsidRPr="00A018D8" w:rsidRDefault="00973BE8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5875BA">
              <w:rPr>
                <w:b/>
                <w:color w:val="000000" w:themeColor="text1"/>
              </w:rPr>
              <w:t>У</w:t>
            </w:r>
            <w:r w:rsidR="00806E5A">
              <w:rPr>
                <w:b/>
                <w:color w:val="000000" w:themeColor="text1"/>
              </w:rPr>
              <w:t>2</w:t>
            </w:r>
            <w:r w:rsidRPr="005875BA">
              <w:rPr>
                <w:b/>
                <w:color w:val="000000" w:themeColor="text1"/>
              </w:rPr>
              <w:t xml:space="preserve">-пользоваться производственными рецептурами и технологическими инструкциями; </w:t>
            </w:r>
          </w:p>
        </w:tc>
        <w:tc>
          <w:tcPr>
            <w:tcW w:w="1562" w:type="dxa"/>
            <w:vMerge w:val="restart"/>
          </w:tcPr>
          <w:p w:rsidR="00973BE8" w:rsidRPr="00F64FD6" w:rsidRDefault="00973BE8" w:rsidP="004E1B13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699" w:type="dxa"/>
            <w:vMerge w:val="restart"/>
            <w:shd w:val="clear" w:color="auto" w:fill="A6A6A6" w:themeFill="background1" w:themeFillShade="A6"/>
          </w:tcPr>
          <w:p w:rsidR="00973BE8" w:rsidRPr="00F64FD6" w:rsidRDefault="00973BE8" w:rsidP="004E1B13">
            <w:pPr>
              <w:jc w:val="center"/>
              <w:rPr>
                <w:color w:val="000000" w:themeColor="text1"/>
              </w:rPr>
            </w:pPr>
          </w:p>
        </w:tc>
      </w:tr>
      <w:tr w:rsidR="00973BE8" w:rsidRPr="00AC0C48" w:rsidTr="00CA70CC">
        <w:trPr>
          <w:trHeight w:val="347"/>
        </w:trPr>
        <w:tc>
          <w:tcPr>
            <w:tcW w:w="1951" w:type="dxa"/>
            <w:gridSpan w:val="2"/>
            <w:vMerge/>
            <w:vAlign w:val="center"/>
          </w:tcPr>
          <w:p w:rsidR="00973BE8" w:rsidRPr="00F64FD6" w:rsidRDefault="00973BE8" w:rsidP="004E1B1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700" w:type="dxa"/>
            <w:gridSpan w:val="2"/>
          </w:tcPr>
          <w:p w:rsidR="00973BE8" w:rsidRPr="00F64FD6" w:rsidRDefault="00973BE8" w:rsidP="004E4EF2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  <w:r w:rsidRPr="0066300B">
              <w:rPr>
                <w:color w:val="000000" w:themeColor="text1"/>
              </w:rPr>
              <w:t>1</w:t>
            </w:r>
          </w:p>
        </w:tc>
        <w:tc>
          <w:tcPr>
            <w:tcW w:w="9364" w:type="dxa"/>
            <w:gridSpan w:val="2"/>
          </w:tcPr>
          <w:p w:rsidR="00973BE8" w:rsidRPr="00F64FD6" w:rsidRDefault="00973BE8" w:rsidP="004E4EF2">
            <w:pPr>
              <w:jc w:val="both"/>
              <w:rPr>
                <w:color w:val="000000" w:themeColor="text1"/>
              </w:rPr>
            </w:pPr>
            <w:r w:rsidRPr="00F64FD6">
              <w:rPr>
                <w:color w:val="000000" w:themeColor="text1"/>
              </w:rPr>
              <w:t xml:space="preserve">ПЗ 1 </w:t>
            </w:r>
            <w:r>
              <w:rPr>
                <w:color w:val="000000" w:themeColor="text1"/>
              </w:rPr>
              <w:t>Р</w:t>
            </w:r>
            <w:r w:rsidRPr="00F64FD6">
              <w:rPr>
                <w:color w:val="000000" w:themeColor="text1"/>
              </w:rPr>
              <w:t>ецептуры и технологические инструкции</w:t>
            </w:r>
            <w:r>
              <w:rPr>
                <w:color w:val="000000" w:themeColor="text1"/>
              </w:rPr>
              <w:t>, расчет рецептур</w:t>
            </w:r>
          </w:p>
        </w:tc>
        <w:tc>
          <w:tcPr>
            <w:tcW w:w="1562" w:type="dxa"/>
            <w:vMerge/>
          </w:tcPr>
          <w:p w:rsidR="00973BE8" w:rsidRPr="00F64FD6" w:rsidRDefault="00973BE8" w:rsidP="004E1B13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99" w:type="dxa"/>
            <w:vMerge/>
            <w:shd w:val="clear" w:color="auto" w:fill="A6A6A6" w:themeFill="background1" w:themeFillShade="A6"/>
          </w:tcPr>
          <w:p w:rsidR="00973BE8" w:rsidRPr="00F64FD6" w:rsidRDefault="00973BE8" w:rsidP="004E1B13">
            <w:pPr>
              <w:jc w:val="center"/>
              <w:rPr>
                <w:color w:val="000000" w:themeColor="text1"/>
              </w:rPr>
            </w:pPr>
          </w:p>
        </w:tc>
      </w:tr>
      <w:tr w:rsidR="006E35FB" w:rsidRPr="00AC0C48" w:rsidTr="00CA70CC">
        <w:trPr>
          <w:trHeight w:val="347"/>
        </w:trPr>
        <w:tc>
          <w:tcPr>
            <w:tcW w:w="1951" w:type="dxa"/>
            <w:gridSpan w:val="2"/>
            <w:vMerge/>
            <w:vAlign w:val="center"/>
          </w:tcPr>
          <w:p w:rsidR="006E35FB" w:rsidRPr="00F64FD6" w:rsidRDefault="006E35FB" w:rsidP="004E1B1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064" w:type="dxa"/>
            <w:gridSpan w:val="4"/>
          </w:tcPr>
          <w:p w:rsidR="006E35FB" w:rsidRPr="00F64FD6" w:rsidRDefault="006E35FB" w:rsidP="004E4EF2">
            <w:pPr>
              <w:jc w:val="both"/>
              <w:rPr>
                <w:b/>
                <w:color w:val="000000" w:themeColor="text1"/>
              </w:rPr>
            </w:pPr>
            <w:r w:rsidRPr="00F64FD6">
              <w:rPr>
                <w:b/>
                <w:color w:val="000000" w:themeColor="text1"/>
              </w:rPr>
              <w:t>Самостоятельная работа</w:t>
            </w:r>
          </w:p>
          <w:p w:rsidR="00DF1657" w:rsidRPr="00F64FD6" w:rsidRDefault="00DF1657" w:rsidP="004E4EF2">
            <w:pPr>
              <w:tabs>
                <w:tab w:val="left" w:pos="3430"/>
              </w:tabs>
              <w:rPr>
                <w:color w:val="000000" w:themeColor="text1"/>
              </w:rPr>
            </w:pPr>
            <w:r w:rsidRPr="00F64FD6">
              <w:rPr>
                <w:color w:val="000000" w:themeColor="text1"/>
              </w:rPr>
              <w:t>Созда</w:t>
            </w:r>
            <w:r w:rsidR="00C24168">
              <w:rPr>
                <w:color w:val="000000" w:themeColor="text1"/>
              </w:rPr>
              <w:t xml:space="preserve">ть </w:t>
            </w:r>
            <w:r w:rsidRPr="00F64FD6">
              <w:rPr>
                <w:color w:val="000000" w:themeColor="text1"/>
              </w:rPr>
              <w:t>мультимедийн</w:t>
            </w:r>
            <w:r w:rsidR="00C24168">
              <w:rPr>
                <w:color w:val="000000" w:themeColor="text1"/>
              </w:rPr>
              <w:t>ую</w:t>
            </w:r>
            <w:r w:rsidRPr="00F64FD6">
              <w:rPr>
                <w:color w:val="000000" w:themeColor="text1"/>
              </w:rPr>
              <w:t xml:space="preserve"> </w:t>
            </w:r>
            <w:r w:rsidR="00973BE8">
              <w:rPr>
                <w:color w:val="000000" w:themeColor="text1"/>
              </w:rPr>
              <w:t>презентаци</w:t>
            </w:r>
            <w:r w:rsidR="00C24168">
              <w:rPr>
                <w:color w:val="000000" w:themeColor="text1"/>
              </w:rPr>
              <w:t xml:space="preserve">ю </w:t>
            </w:r>
            <w:r w:rsidR="00973BE8">
              <w:rPr>
                <w:color w:val="000000" w:themeColor="text1"/>
              </w:rPr>
              <w:t>«Национальные хлебобулочные изделия».</w:t>
            </w:r>
          </w:p>
          <w:p w:rsidR="00CA2FBE" w:rsidRPr="00F64FD6" w:rsidRDefault="00DF1657" w:rsidP="004E4EF2">
            <w:pPr>
              <w:contextualSpacing/>
              <w:rPr>
                <w:color w:val="000000" w:themeColor="text1"/>
              </w:rPr>
            </w:pPr>
            <w:r w:rsidRPr="00F64FD6">
              <w:rPr>
                <w:color w:val="000000" w:themeColor="text1"/>
              </w:rPr>
              <w:t>Подготов</w:t>
            </w:r>
            <w:r w:rsidR="00C24168">
              <w:rPr>
                <w:color w:val="000000" w:themeColor="text1"/>
              </w:rPr>
              <w:t xml:space="preserve">ить </w:t>
            </w:r>
            <w:r w:rsidRPr="00F64FD6">
              <w:rPr>
                <w:color w:val="000000" w:themeColor="text1"/>
              </w:rPr>
              <w:t>сообщени</w:t>
            </w:r>
            <w:r w:rsidR="00C24168">
              <w:rPr>
                <w:color w:val="000000" w:themeColor="text1"/>
              </w:rPr>
              <w:t xml:space="preserve">е </w:t>
            </w:r>
            <w:r w:rsidR="00973BE8">
              <w:t>«</w:t>
            </w:r>
            <w:r w:rsidR="00973BE8" w:rsidRPr="00973BE8">
              <w:rPr>
                <w:color w:val="000000" w:themeColor="text1"/>
              </w:rPr>
              <w:t>Пищевая ценность хлебобулочных изделий</w:t>
            </w:r>
            <w:r w:rsidR="00973BE8">
              <w:rPr>
                <w:color w:val="000000" w:themeColor="text1"/>
              </w:rPr>
              <w:t>»</w:t>
            </w:r>
            <w:r w:rsidR="00973BE8" w:rsidRPr="00973BE8">
              <w:rPr>
                <w:color w:val="000000" w:themeColor="text1"/>
              </w:rPr>
              <w:t>.</w:t>
            </w:r>
          </w:p>
        </w:tc>
        <w:tc>
          <w:tcPr>
            <w:tcW w:w="1562" w:type="dxa"/>
          </w:tcPr>
          <w:p w:rsidR="006E35FB" w:rsidRPr="00F64FD6" w:rsidRDefault="00973BE8" w:rsidP="004E1B13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699" w:type="dxa"/>
            <w:shd w:val="clear" w:color="auto" w:fill="A6A6A6" w:themeFill="background1" w:themeFillShade="A6"/>
          </w:tcPr>
          <w:p w:rsidR="006E35FB" w:rsidRPr="00F64FD6" w:rsidRDefault="006E35FB" w:rsidP="004E1B13">
            <w:pPr>
              <w:jc w:val="center"/>
              <w:rPr>
                <w:color w:val="000000" w:themeColor="text1"/>
              </w:rPr>
            </w:pPr>
          </w:p>
        </w:tc>
      </w:tr>
      <w:tr w:rsidR="00CE0F9B" w:rsidRPr="00AC0C48" w:rsidTr="00CA70CC">
        <w:trPr>
          <w:trHeight w:val="342"/>
        </w:trPr>
        <w:tc>
          <w:tcPr>
            <w:tcW w:w="1951" w:type="dxa"/>
            <w:gridSpan w:val="2"/>
            <w:vMerge w:val="restart"/>
          </w:tcPr>
          <w:p w:rsidR="00CE0F9B" w:rsidRPr="00F64FD6" w:rsidRDefault="00CE0F9B" w:rsidP="002B13F7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  <w:r w:rsidRPr="00F64FD6">
              <w:rPr>
                <w:b/>
                <w:color w:val="000000" w:themeColor="text1"/>
              </w:rPr>
              <w:t xml:space="preserve">Раздел 2. </w:t>
            </w:r>
          </w:p>
          <w:p w:rsidR="00CE0F9B" w:rsidRPr="00F64FD6" w:rsidRDefault="00CE0F9B" w:rsidP="00FB05C7">
            <w:pPr>
              <w:jc w:val="center"/>
              <w:rPr>
                <w:b/>
                <w:bCs/>
                <w:color w:val="000000" w:themeColor="text1"/>
              </w:rPr>
            </w:pPr>
            <w:r w:rsidRPr="00F64FD6">
              <w:rPr>
                <w:b/>
                <w:bCs/>
                <w:color w:val="000000" w:themeColor="text1"/>
              </w:rPr>
              <w:t>Приготовление полуфабрикатов при производстве хлебобулочных изделий</w:t>
            </w:r>
          </w:p>
          <w:p w:rsidR="00CE0F9B" w:rsidRPr="00F64FD6" w:rsidRDefault="00CE0F9B" w:rsidP="002B13F7">
            <w:pPr>
              <w:tabs>
                <w:tab w:val="left" w:pos="3430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064" w:type="dxa"/>
            <w:gridSpan w:val="4"/>
          </w:tcPr>
          <w:p w:rsidR="0091383F" w:rsidRPr="005875BA" w:rsidRDefault="00CE0F9B" w:rsidP="004E4EF2">
            <w:pPr>
              <w:tabs>
                <w:tab w:val="left" w:pos="3430"/>
              </w:tabs>
              <w:rPr>
                <w:b/>
                <w:bCs/>
                <w:color w:val="000000" w:themeColor="text1"/>
              </w:rPr>
            </w:pPr>
            <w:r w:rsidRPr="00F64FD6">
              <w:rPr>
                <w:b/>
                <w:bCs/>
                <w:color w:val="000000" w:themeColor="text1"/>
              </w:rPr>
              <w:lastRenderedPageBreak/>
              <w:t xml:space="preserve">Содержание </w:t>
            </w:r>
          </w:p>
          <w:p w:rsidR="008E4BDA" w:rsidRDefault="000529D8" w:rsidP="004E4EF2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З6</w:t>
            </w:r>
            <w:r w:rsidR="005875BA" w:rsidRPr="005875BA">
              <w:rPr>
                <w:b/>
                <w:color w:val="000000" w:themeColor="text1"/>
              </w:rPr>
              <w:t xml:space="preserve">-  основы технологического процесса </w:t>
            </w:r>
            <w:r>
              <w:rPr>
                <w:b/>
                <w:color w:val="000000" w:themeColor="text1"/>
              </w:rPr>
              <w:t>производства полуфабрикатов</w:t>
            </w:r>
            <w:r w:rsidR="005875BA" w:rsidRPr="005875BA">
              <w:rPr>
                <w:b/>
                <w:color w:val="000000" w:themeColor="text1"/>
              </w:rPr>
              <w:t>;</w:t>
            </w:r>
          </w:p>
          <w:p w:rsidR="000529D8" w:rsidRDefault="000529D8" w:rsidP="004E4EF2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З7 – способы приготовления теста;</w:t>
            </w:r>
          </w:p>
          <w:p w:rsidR="000529D8" w:rsidRDefault="000529D8" w:rsidP="004E4EF2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З8 – методы определения готовности теста;</w:t>
            </w:r>
          </w:p>
          <w:p w:rsidR="000053E0" w:rsidRPr="000053E0" w:rsidRDefault="000053E0" w:rsidP="004E4EF2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0053E0">
              <w:rPr>
                <w:b/>
                <w:color w:val="000000" w:themeColor="text1"/>
              </w:rPr>
              <w:t>З15 - регламенты, стандарты и нормативно-техническую документацию,</w:t>
            </w:r>
          </w:p>
          <w:p w:rsidR="000053E0" w:rsidRPr="005875BA" w:rsidRDefault="000053E0" w:rsidP="004E4EF2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0053E0">
              <w:rPr>
                <w:b/>
                <w:color w:val="000000" w:themeColor="text1"/>
              </w:rPr>
              <w:t>используем</w:t>
            </w:r>
            <w:r>
              <w:rPr>
                <w:b/>
                <w:color w:val="000000" w:themeColor="text1"/>
              </w:rPr>
              <w:t>ую</w:t>
            </w:r>
            <w:r w:rsidRPr="000053E0">
              <w:rPr>
                <w:b/>
                <w:color w:val="000000" w:themeColor="text1"/>
              </w:rPr>
              <w:t xml:space="preserve"> при производстве хлебобулочной продукции.</w:t>
            </w:r>
          </w:p>
        </w:tc>
        <w:tc>
          <w:tcPr>
            <w:tcW w:w="1562" w:type="dxa"/>
            <w:vMerge w:val="restart"/>
          </w:tcPr>
          <w:p w:rsidR="00CE0F9B" w:rsidRPr="00F64FD6" w:rsidRDefault="00F734BC" w:rsidP="004E1B13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</w:p>
          <w:p w:rsidR="00CE0F9B" w:rsidRPr="00F64FD6" w:rsidRDefault="00CE0F9B" w:rsidP="004E1B13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99" w:type="dxa"/>
            <w:shd w:val="clear" w:color="auto" w:fill="A6A6A6" w:themeFill="background1" w:themeFillShade="A6"/>
          </w:tcPr>
          <w:p w:rsidR="00CE0F9B" w:rsidRPr="00F64FD6" w:rsidRDefault="00CE0F9B" w:rsidP="004E1B13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</w:p>
        </w:tc>
      </w:tr>
      <w:tr w:rsidR="00CE0F9B" w:rsidRPr="00AC0C48" w:rsidTr="00CA70CC">
        <w:trPr>
          <w:trHeight w:val="305"/>
        </w:trPr>
        <w:tc>
          <w:tcPr>
            <w:tcW w:w="1951" w:type="dxa"/>
            <w:gridSpan w:val="2"/>
            <w:vMerge/>
            <w:vAlign w:val="center"/>
          </w:tcPr>
          <w:p w:rsidR="00CE0F9B" w:rsidRPr="00F64FD6" w:rsidRDefault="00CE0F9B" w:rsidP="004E1B1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700" w:type="dxa"/>
            <w:gridSpan w:val="2"/>
          </w:tcPr>
          <w:p w:rsidR="00CE0F9B" w:rsidRPr="0066300B" w:rsidRDefault="00CE0F9B" w:rsidP="004E4EF2">
            <w:pPr>
              <w:tabs>
                <w:tab w:val="left" w:pos="3430"/>
              </w:tabs>
              <w:jc w:val="center"/>
              <w:rPr>
                <w:bCs/>
                <w:color w:val="000000" w:themeColor="text1"/>
              </w:rPr>
            </w:pPr>
            <w:r w:rsidRPr="0066300B">
              <w:rPr>
                <w:bCs/>
                <w:color w:val="000000" w:themeColor="text1"/>
              </w:rPr>
              <w:t>1</w:t>
            </w:r>
          </w:p>
        </w:tc>
        <w:tc>
          <w:tcPr>
            <w:tcW w:w="9364" w:type="dxa"/>
            <w:gridSpan w:val="2"/>
          </w:tcPr>
          <w:p w:rsidR="00CE0F9B" w:rsidRPr="008A58DB" w:rsidRDefault="00917D0D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8A58DB">
              <w:rPr>
                <w:b/>
                <w:color w:val="000000" w:themeColor="text1"/>
              </w:rPr>
              <w:t>Технология приготовления</w:t>
            </w:r>
            <w:r w:rsidR="00D406E3" w:rsidRPr="008A58DB">
              <w:rPr>
                <w:b/>
                <w:color w:val="000000" w:themeColor="text1"/>
              </w:rPr>
              <w:t xml:space="preserve"> опары</w:t>
            </w:r>
            <w:r w:rsidR="0091383F" w:rsidRPr="008A58DB">
              <w:rPr>
                <w:b/>
                <w:color w:val="000000" w:themeColor="text1"/>
              </w:rPr>
              <w:t>, заварок</w:t>
            </w:r>
            <w:r w:rsidR="00D406E3" w:rsidRPr="008A58DB">
              <w:rPr>
                <w:b/>
                <w:color w:val="000000" w:themeColor="text1"/>
              </w:rPr>
              <w:t>, заквасок</w:t>
            </w:r>
            <w:r w:rsidR="002D64BA">
              <w:rPr>
                <w:b/>
                <w:color w:val="000000" w:themeColor="text1"/>
              </w:rPr>
              <w:t xml:space="preserve">, начинок, наполнителей и </w:t>
            </w:r>
            <w:r w:rsidR="002D64BA">
              <w:rPr>
                <w:b/>
                <w:color w:val="000000" w:themeColor="text1"/>
              </w:rPr>
              <w:lastRenderedPageBreak/>
              <w:t>фаршей.</w:t>
            </w:r>
            <w:r w:rsidR="002D64BA">
              <w:t xml:space="preserve"> </w:t>
            </w:r>
            <w:r w:rsidR="002D64BA" w:rsidRPr="002D64BA">
              <w:rPr>
                <w:color w:val="000000" w:themeColor="text1"/>
              </w:rPr>
              <w:t>Характеристика, технология приготовления.</w:t>
            </w:r>
          </w:p>
        </w:tc>
        <w:tc>
          <w:tcPr>
            <w:tcW w:w="1562" w:type="dxa"/>
            <w:vMerge/>
          </w:tcPr>
          <w:p w:rsidR="00CE0F9B" w:rsidRPr="00F64FD6" w:rsidRDefault="00CE0F9B" w:rsidP="004E1B13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99" w:type="dxa"/>
            <w:shd w:val="clear" w:color="auto" w:fill="FFFFFF"/>
          </w:tcPr>
          <w:p w:rsidR="00CE0F9B" w:rsidRPr="00F64FD6" w:rsidRDefault="00CE0F9B" w:rsidP="004E1B13">
            <w:pPr>
              <w:jc w:val="center"/>
              <w:rPr>
                <w:color w:val="000000" w:themeColor="text1"/>
              </w:rPr>
            </w:pPr>
            <w:r w:rsidRPr="00F64FD6">
              <w:rPr>
                <w:color w:val="000000" w:themeColor="text1"/>
              </w:rPr>
              <w:t>1</w:t>
            </w:r>
          </w:p>
        </w:tc>
      </w:tr>
      <w:tr w:rsidR="00CE0F9B" w:rsidRPr="00AC0C48" w:rsidTr="00CA70CC">
        <w:trPr>
          <w:trHeight w:val="305"/>
        </w:trPr>
        <w:tc>
          <w:tcPr>
            <w:tcW w:w="1951" w:type="dxa"/>
            <w:gridSpan w:val="2"/>
            <w:vMerge/>
            <w:vAlign w:val="center"/>
          </w:tcPr>
          <w:p w:rsidR="00CE0F9B" w:rsidRPr="00F64FD6" w:rsidRDefault="00CE0F9B" w:rsidP="004E1B1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700" w:type="dxa"/>
            <w:gridSpan w:val="2"/>
          </w:tcPr>
          <w:p w:rsidR="00CE0F9B" w:rsidRPr="0066300B" w:rsidRDefault="00CE0F9B" w:rsidP="004E4EF2">
            <w:pPr>
              <w:tabs>
                <w:tab w:val="left" w:pos="3430"/>
              </w:tabs>
              <w:jc w:val="center"/>
              <w:rPr>
                <w:bCs/>
                <w:color w:val="000000" w:themeColor="text1"/>
              </w:rPr>
            </w:pPr>
            <w:r w:rsidRPr="0066300B">
              <w:rPr>
                <w:bCs/>
                <w:color w:val="000000" w:themeColor="text1"/>
              </w:rPr>
              <w:t>2</w:t>
            </w:r>
          </w:p>
        </w:tc>
        <w:tc>
          <w:tcPr>
            <w:tcW w:w="9364" w:type="dxa"/>
            <w:gridSpan w:val="2"/>
          </w:tcPr>
          <w:p w:rsidR="00CE0F9B" w:rsidRPr="008A58DB" w:rsidRDefault="00FC7876" w:rsidP="004E4EF2">
            <w:pPr>
              <w:tabs>
                <w:tab w:val="left" w:pos="3430"/>
              </w:tabs>
              <w:jc w:val="both"/>
              <w:rPr>
                <w:color w:val="000000" w:themeColor="text1"/>
              </w:rPr>
            </w:pPr>
            <w:r>
              <w:rPr>
                <w:rStyle w:val="230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Способы приготовления </w:t>
            </w:r>
            <w:r w:rsidR="00917D0D" w:rsidRPr="008A58DB">
              <w:rPr>
                <w:rStyle w:val="230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теста</w:t>
            </w:r>
            <w:r w:rsidR="008A58DB" w:rsidRPr="008A58DB">
              <w:rPr>
                <w:rStyle w:val="230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2" w:type="dxa"/>
            <w:vMerge/>
          </w:tcPr>
          <w:p w:rsidR="00CE0F9B" w:rsidRPr="00F64FD6" w:rsidRDefault="00CE0F9B" w:rsidP="004E1B13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99" w:type="dxa"/>
            <w:shd w:val="clear" w:color="auto" w:fill="FFFFFF"/>
          </w:tcPr>
          <w:p w:rsidR="00CE0F9B" w:rsidRPr="00F64FD6" w:rsidRDefault="00CE0F9B" w:rsidP="004E1B13">
            <w:pPr>
              <w:jc w:val="center"/>
              <w:rPr>
                <w:color w:val="000000" w:themeColor="text1"/>
              </w:rPr>
            </w:pPr>
            <w:r w:rsidRPr="00F64FD6">
              <w:rPr>
                <w:color w:val="000000" w:themeColor="text1"/>
              </w:rPr>
              <w:t>1</w:t>
            </w:r>
          </w:p>
        </w:tc>
      </w:tr>
      <w:tr w:rsidR="006E35FB" w:rsidRPr="00AC0C48" w:rsidTr="00CA70CC">
        <w:trPr>
          <w:trHeight w:val="142"/>
        </w:trPr>
        <w:tc>
          <w:tcPr>
            <w:tcW w:w="1951" w:type="dxa"/>
            <w:gridSpan w:val="2"/>
            <w:vMerge/>
            <w:vAlign w:val="center"/>
          </w:tcPr>
          <w:p w:rsidR="006E35FB" w:rsidRPr="00F64FD6" w:rsidRDefault="006E35FB" w:rsidP="004E1B1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064" w:type="dxa"/>
            <w:gridSpan w:val="4"/>
          </w:tcPr>
          <w:p w:rsidR="006E35FB" w:rsidRPr="00F64FD6" w:rsidRDefault="006E35FB" w:rsidP="004E4EF2">
            <w:pPr>
              <w:jc w:val="both"/>
              <w:rPr>
                <w:b/>
                <w:color w:val="000000" w:themeColor="text1"/>
              </w:rPr>
            </w:pPr>
            <w:r w:rsidRPr="00F64FD6">
              <w:rPr>
                <w:b/>
                <w:color w:val="000000" w:themeColor="text1"/>
              </w:rPr>
              <w:t>Самостоятельная работа</w:t>
            </w:r>
          </w:p>
          <w:p w:rsidR="00C24168" w:rsidRDefault="004102A9" w:rsidP="004E4EF2">
            <w:pPr>
              <w:contextualSpacing/>
              <w:rPr>
                <w:color w:val="000000" w:themeColor="text1"/>
              </w:rPr>
            </w:pPr>
            <w:r w:rsidRPr="00F64FD6">
              <w:rPr>
                <w:color w:val="000000" w:themeColor="text1"/>
              </w:rPr>
              <w:t>Подготов</w:t>
            </w:r>
            <w:r w:rsidR="00C24168">
              <w:rPr>
                <w:color w:val="000000" w:themeColor="text1"/>
              </w:rPr>
              <w:t>ить</w:t>
            </w:r>
            <w:r w:rsidRPr="00F64FD6">
              <w:rPr>
                <w:color w:val="000000" w:themeColor="text1"/>
              </w:rPr>
              <w:t xml:space="preserve"> сообщени</w:t>
            </w:r>
            <w:r w:rsidR="00C24168">
              <w:rPr>
                <w:color w:val="000000" w:themeColor="text1"/>
              </w:rPr>
              <w:t>е «Джемы, желе и начинки для хлебобулочных изделий».</w:t>
            </w:r>
          </w:p>
          <w:p w:rsidR="004102A9" w:rsidRPr="00F64FD6" w:rsidRDefault="00C24168" w:rsidP="004E4EF2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Заполнить</w:t>
            </w:r>
            <w:r w:rsidR="004102A9" w:rsidRPr="00F64FD6">
              <w:rPr>
                <w:color w:val="000000" w:themeColor="text1"/>
              </w:rPr>
              <w:t xml:space="preserve"> таблиц</w:t>
            </w:r>
            <w:r>
              <w:rPr>
                <w:color w:val="000000" w:themeColor="text1"/>
              </w:rPr>
              <w:t>у</w:t>
            </w:r>
            <w:r w:rsidR="004102A9" w:rsidRPr="00F64FD6">
              <w:rPr>
                <w:color w:val="000000" w:themeColor="text1"/>
              </w:rPr>
              <w:t xml:space="preserve"> </w:t>
            </w:r>
            <w:r w:rsidR="00973BE8">
              <w:rPr>
                <w:color w:val="000000" w:themeColor="text1"/>
              </w:rPr>
              <w:t>«</w:t>
            </w:r>
            <w:r w:rsidR="00973BE8" w:rsidRPr="00973BE8">
              <w:rPr>
                <w:color w:val="000000" w:themeColor="text1"/>
              </w:rPr>
              <w:t>Дефекты тест</w:t>
            </w:r>
            <w:r w:rsidR="00445588">
              <w:rPr>
                <w:color w:val="000000" w:themeColor="text1"/>
              </w:rPr>
              <w:t xml:space="preserve">а, причины возникновения, меры </w:t>
            </w:r>
            <w:r w:rsidR="00973BE8" w:rsidRPr="00973BE8">
              <w:rPr>
                <w:color w:val="000000" w:themeColor="text1"/>
              </w:rPr>
              <w:t>предупреждения</w:t>
            </w:r>
            <w:r w:rsidR="00973BE8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.</w:t>
            </w:r>
          </w:p>
          <w:p w:rsidR="00C24168" w:rsidRDefault="00C24168" w:rsidP="004E4EF2">
            <w:pPr>
              <w:rPr>
                <w:color w:val="000000" w:themeColor="text1"/>
              </w:rPr>
            </w:pPr>
            <w:r w:rsidRPr="00C24168">
              <w:rPr>
                <w:color w:val="000000" w:themeColor="text1"/>
              </w:rPr>
              <w:t>Составить технологическ</w:t>
            </w:r>
            <w:r>
              <w:rPr>
                <w:color w:val="000000" w:themeColor="text1"/>
              </w:rPr>
              <w:t>ую</w:t>
            </w:r>
            <w:r w:rsidRPr="00C24168">
              <w:rPr>
                <w:color w:val="000000" w:themeColor="text1"/>
              </w:rPr>
              <w:t xml:space="preserve"> схем</w:t>
            </w:r>
            <w:r>
              <w:rPr>
                <w:color w:val="000000" w:themeColor="text1"/>
              </w:rPr>
              <w:t>у</w:t>
            </w:r>
            <w:r w:rsidRPr="00C24168">
              <w:rPr>
                <w:color w:val="000000" w:themeColor="text1"/>
              </w:rPr>
              <w:t xml:space="preserve"> производства пшеничного теста</w:t>
            </w:r>
            <w:r>
              <w:rPr>
                <w:color w:val="000000" w:themeColor="text1"/>
              </w:rPr>
              <w:t>.</w:t>
            </w:r>
            <w:r w:rsidRPr="00C24168">
              <w:rPr>
                <w:color w:val="000000" w:themeColor="text1"/>
              </w:rPr>
              <w:t xml:space="preserve"> </w:t>
            </w:r>
          </w:p>
          <w:p w:rsidR="000E5C93" w:rsidRDefault="00F734BC" w:rsidP="004E4E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Составить конспект «Брожение теста – процессы». </w:t>
            </w:r>
          </w:p>
          <w:p w:rsidR="00B65F84" w:rsidRPr="00F64FD6" w:rsidRDefault="00C24168" w:rsidP="004E4EF2">
            <w:pPr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Составить п</w:t>
            </w:r>
            <w:r w:rsidR="00B65F84" w:rsidRPr="00F64FD6">
              <w:rPr>
                <w:color w:val="000000" w:themeColor="text1"/>
              </w:rPr>
              <w:t>равила подготовки хлебных форм, листов, противней</w:t>
            </w:r>
            <w:r>
              <w:rPr>
                <w:color w:val="000000" w:themeColor="text1"/>
              </w:rPr>
              <w:t>.</w:t>
            </w:r>
            <w:r w:rsidR="00B65F84" w:rsidRPr="00F64FD6">
              <w:rPr>
                <w:color w:val="000000" w:themeColor="text1"/>
              </w:rPr>
              <w:t xml:space="preserve">  </w:t>
            </w:r>
          </w:p>
        </w:tc>
        <w:tc>
          <w:tcPr>
            <w:tcW w:w="1562" w:type="dxa"/>
          </w:tcPr>
          <w:p w:rsidR="006E35FB" w:rsidRPr="00F64FD6" w:rsidRDefault="00B65F84" w:rsidP="00F734BC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  <w:r w:rsidRPr="00F64FD6">
              <w:rPr>
                <w:color w:val="000000" w:themeColor="text1"/>
              </w:rPr>
              <w:t>1</w:t>
            </w:r>
            <w:r w:rsidR="00F734BC">
              <w:rPr>
                <w:color w:val="000000" w:themeColor="text1"/>
              </w:rPr>
              <w:t>2</w:t>
            </w:r>
          </w:p>
        </w:tc>
        <w:tc>
          <w:tcPr>
            <w:tcW w:w="1699" w:type="dxa"/>
            <w:shd w:val="clear" w:color="auto" w:fill="A6A6A6" w:themeFill="background1" w:themeFillShade="A6"/>
          </w:tcPr>
          <w:p w:rsidR="006E35FB" w:rsidRPr="00F64FD6" w:rsidRDefault="006E35FB" w:rsidP="004E1B13">
            <w:pPr>
              <w:jc w:val="center"/>
              <w:rPr>
                <w:color w:val="000000" w:themeColor="text1"/>
              </w:rPr>
            </w:pPr>
          </w:p>
        </w:tc>
      </w:tr>
      <w:tr w:rsidR="00C6128A" w:rsidRPr="00AC0C48" w:rsidTr="00CA70CC">
        <w:trPr>
          <w:trHeight w:val="203"/>
        </w:trPr>
        <w:tc>
          <w:tcPr>
            <w:tcW w:w="1951" w:type="dxa"/>
            <w:gridSpan w:val="2"/>
            <w:vMerge w:val="restart"/>
            <w:vAlign w:val="center"/>
          </w:tcPr>
          <w:p w:rsidR="00C6128A" w:rsidRPr="00F64FD6" w:rsidRDefault="00C6128A" w:rsidP="00F734BC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  <w:r w:rsidRPr="00F64FD6">
              <w:rPr>
                <w:b/>
                <w:color w:val="000000" w:themeColor="text1"/>
              </w:rPr>
              <w:t>Раздел 3.</w:t>
            </w:r>
          </w:p>
          <w:p w:rsidR="00C6128A" w:rsidRPr="00F64FD6" w:rsidRDefault="00C6128A" w:rsidP="00AB0E77">
            <w:pPr>
              <w:jc w:val="center"/>
              <w:rPr>
                <w:b/>
                <w:bCs/>
                <w:color w:val="000000" w:themeColor="text1"/>
              </w:rPr>
            </w:pPr>
            <w:r w:rsidRPr="00F64FD6">
              <w:rPr>
                <w:b/>
                <w:bCs/>
                <w:color w:val="000000" w:themeColor="text1"/>
              </w:rPr>
              <w:t>Технологические процессы производства хлебобулочных изделий</w:t>
            </w:r>
          </w:p>
          <w:p w:rsidR="00C6128A" w:rsidRPr="00F64FD6" w:rsidRDefault="00C6128A" w:rsidP="00AB0E77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6128A" w:rsidRPr="00F64FD6" w:rsidRDefault="00C6128A" w:rsidP="00AB0E77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6128A" w:rsidRPr="00F64FD6" w:rsidRDefault="00C6128A" w:rsidP="00AB0E77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6128A" w:rsidRPr="00F64FD6" w:rsidRDefault="00C6128A" w:rsidP="00AB0E77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6128A" w:rsidRPr="00F64FD6" w:rsidRDefault="00C6128A" w:rsidP="00AB0E77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6128A" w:rsidRPr="00F64FD6" w:rsidRDefault="00C6128A" w:rsidP="00AB0E77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6128A" w:rsidRPr="00F64FD6" w:rsidRDefault="00C6128A" w:rsidP="00AB0E77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6128A" w:rsidRPr="00F64FD6" w:rsidRDefault="00C6128A" w:rsidP="00AB0E77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6128A" w:rsidRPr="00F64FD6" w:rsidRDefault="00C6128A" w:rsidP="00AB0E77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6128A" w:rsidRPr="00F64FD6" w:rsidRDefault="00C6128A" w:rsidP="00AB0E77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6128A" w:rsidRPr="00F64FD6" w:rsidRDefault="00C6128A" w:rsidP="00AB0E77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6128A" w:rsidRPr="00F64FD6" w:rsidRDefault="00C6128A" w:rsidP="00AB0E77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6128A" w:rsidRPr="00F64FD6" w:rsidRDefault="00C6128A" w:rsidP="00AB0E77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6128A" w:rsidRPr="00F64FD6" w:rsidRDefault="00C6128A" w:rsidP="00AB0E77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6128A" w:rsidRPr="00F64FD6" w:rsidRDefault="00C6128A" w:rsidP="00AB0E77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6128A" w:rsidRPr="00F64FD6" w:rsidRDefault="00C6128A" w:rsidP="00AB0E77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6128A" w:rsidRPr="00F64FD6" w:rsidRDefault="00C6128A" w:rsidP="00AB0E7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064" w:type="dxa"/>
            <w:gridSpan w:val="4"/>
          </w:tcPr>
          <w:p w:rsidR="00C6128A" w:rsidRPr="0046293A" w:rsidRDefault="00C6128A" w:rsidP="004E4EF2">
            <w:pPr>
              <w:tabs>
                <w:tab w:val="left" w:pos="3430"/>
              </w:tabs>
              <w:jc w:val="both"/>
              <w:rPr>
                <w:b/>
                <w:bCs/>
                <w:color w:val="000000" w:themeColor="text1"/>
              </w:rPr>
            </w:pPr>
            <w:r w:rsidRPr="0046293A">
              <w:rPr>
                <w:b/>
                <w:bCs/>
                <w:color w:val="000000" w:themeColor="text1"/>
              </w:rPr>
              <w:t>Содержание</w:t>
            </w:r>
          </w:p>
          <w:p w:rsidR="0046293A" w:rsidRPr="0046293A" w:rsidRDefault="0046293A" w:rsidP="004E4EF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46293A">
              <w:rPr>
                <w:b/>
              </w:rPr>
              <w:t>З9 –способы разделки теста, правили организации и введения технологического процесса;</w:t>
            </w:r>
          </w:p>
          <w:p w:rsidR="0046293A" w:rsidRPr="0046293A" w:rsidRDefault="0046293A" w:rsidP="004E4EF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46293A">
              <w:rPr>
                <w:b/>
              </w:rPr>
              <w:t>З10 - способы раскладки тестовых заготовок на листы, под печи и в формы;</w:t>
            </w:r>
          </w:p>
          <w:p w:rsidR="0046293A" w:rsidRPr="0046293A" w:rsidRDefault="0046293A" w:rsidP="004E4EF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46293A">
              <w:rPr>
                <w:b/>
              </w:rPr>
              <w:t>З11-режимы выпечки изделий;</w:t>
            </w:r>
          </w:p>
          <w:p w:rsidR="0046293A" w:rsidRPr="0046293A" w:rsidRDefault="0046293A" w:rsidP="004E4EF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46293A">
              <w:rPr>
                <w:b/>
              </w:rPr>
              <w:t>З12-способы укладки готовых изделий на лотки, вагонетки;</w:t>
            </w:r>
          </w:p>
          <w:p w:rsidR="00C6128A" w:rsidRDefault="0046293A" w:rsidP="004E4EF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46293A">
              <w:rPr>
                <w:b/>
              </w:rPr>
              <w:t>З13-требования к качеству готовых изделий</w:t>
            </w:r>
            <w:r w:rsidR="00AF133A">
              <w:rPr>
                <w:b/>
              </w:rPr>
              <w:t>;</w:t>
            </w:r>
          </w:p>
          <w:p w:rsidR="00AF133A" w:rsidRPr="00AF133A" w:rsidRDefault="00AF133A" w:rsidP="004E4EF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AF133A">
              <w:rPr>
                <w:b/>
              </w:rPr>
              <w:t>З15 - регламенты, стандарты и нормативно-техническую документацию,</w:t>
            </w:r>
          </w:p>
          <w:p w:rsidR="00AF133A" w:rsidRPr="0046293A" w:rsidRDefault="00AF133A" w:rsidP="004E4EF2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AF133A">
              <w:rPr>
                <w:b/>
              </w:rPr>
              <w:t>используемую при производстве хлебобулочной продукции.</w:t>
            </w:r>
          </w:p>
        </w:tc>
        <w:tc>
          <w:tcPr>
            <w:tcW w:w="1562" w:type="dxa"/>
            <w:vMerge w:val="restart"/>
          </w:tcPr>
          <w:p w:rsidR="00C6128A" w:rsidRPr="00F64FD6" w:rsidRDefault="0066300B" w:rsidP="00B25134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</w:t>
            </w:r>
          </w:p>
        </w:tc>
        <w:tc>
          <w:tcPr>
            <w:tcW w:w="1699" w:type="dxa"/>
            <w:shd w:val="clear" w:color="auto" w:fill="A6A6A6" w:themeFill="background1" w:themeFillShade="A6"/>
          </w:tcPr>
          <w:p w:rsidR="00C6128A" w:rsidRPr="00F64FD6" w:rsidRDefault="00C6128A" w:rsidP="004E1B13">
            <w:pPr>
              <w:jc w:val="center"/>
              <w:rPr>
                <w:color w:val="000000" w:themeColor="text1"/>
              </w:rPr>
            </w:pPr>
          </w:p>
        </w:tc>
      </w:tr>
      <w:tr w:rsidR="00C6128A" w:rsidRPr="00AC0C48" w:rsidTr="00CA70CC">
        <w:trPr>
          <w:trHeight w:val="249"/>
        </w:trPr>
        <w:tc>
          <w:tcPr>
            <w:tcW w:w="1951" w:type="dxa"/>
            <w:gridSpan w:val="2"/>
            <w:vMerge/>
            <w:vAlign w:val="center"/>
          </w:tcPr>
          <w:p w:rsidR="00C6128A" w:rsidRPr="00F64FD6" w:rsidRDefault="00C6128A" w:rsidP="00AB0E77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0" w:type="dxa"/>
            <w:gridSpan w:val="2"/>
          </w:tcPr>
          <w:p w:rsidR="00C6128A" w:rsidRPr="0066300B" w:rsidRDefault="00C6128A" w:rsidP="004E4EF2">
            <w:pPr>
              <w:tabs>
                <w:tab w:val="left" w:pos="3430"/>
              </w:tabs>
              <w:jc w:val="center"/>
              <w:rPr>
                <w:bCs/>
                <w:color w:val="000000" w:themeColor="text1"/>
              </w:rPr>
            </w:pPr>
            <w:r w:rsidRPr="0066300B">
              <w:rPr>
                <w:bCs/>
                <w:color w:val="000000" w:themeColor="text1"/>
              </w:rPr>
              <w:t>1</w:t>
            </w:r>
          </w:p>
        </w:tc>
        <w:tc>
          <w:tcPr>
            <w:tcW w:w="9364" w:type="dxa"/>
            <w:gridSpan w:val="2"/>
          </w:tcPr>
          <w:p w:rsidR="00C6128A" w:rsidRPr="00F64FD6" w:rsidRDefault="002D64BA" w:rsidP="004E4EF2">
            <w:pPr>
              <w:tabs>
                <w:tab w:val="left" w:pos="3430"/>
              </w:tabs>
              <w:rPr>
                <w:color w:val="000000" w:themeColor="text1"/>
              </w:rPr>
            </w:pPr>
            <w:r w:rsidRPr="002D64BA">
              <w:rPr>
                <w:b/>
                <w:color w:val="000000" w:themeColor="text1"/>
              </w:rPr>
              <w:t>Разделка теста.</w:t>
            </w:r>
            <w:r>
              <w:rPr>
                <w:color w:val="000000" w:themeColor="text1"/>
              </w:rPr>
              <w:t xml:space="preserve"> Понятие, особенности разделки теста.</w:t>
            </w:r>
          </w:p>
        </w:tc>
        <w:tc>
          <w:tcPr>
            <w:tcW w:w="1562" w:type="dxa"/>
            <w:vMerge/>
          </w:tcPr>
          <w:p w:rsidR="00C6128A" w:rsidRPr="00F64FD6" w:rsidRDefault="00C6128A" w:rsidP="004E1B13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99" w:type="dxa"/>
            <w:shd w:val="clear" w:color="auto" w:fill="FFFFFF"/>
          </w:tcPr>
          <w:p w:rsidR="00C6128A" w:rsidRPr="00F64FD6" w:rsidRDefault="00C6128A" w:rsidP="004E1B13">
            <w:pPr>
              <w:jc w:val="center"/>
              <w:rPr>
                <w:color w:val="000000" w:themeColor="text1"/>
              </w:rPr>
            </w:pPr>
            <w:r w:rsidRPr="00F64FD6">
              <w:rPr>
                <w:color w:val="000000" w:themeColor="text1"/>
              </w:rPr>
              <w:t>1</w:t>
            </w:r>
          </w:p>
        </w:tc>
      </w:tr>
      <w:tr w:rsidR="00C6128A" w:rsidRPr="00AC0C48" w:rsidTr="00CA70CC">
        <w:trPr>
          <w:trHeight w:val="170"/>
        </w:trPr>
        <w:tc>
          <w:tcPr>
            <w:tcW w:w="1951" w:type="dxa"/>
            <w:gridSpan w:val="2"/>
            <w:vMerge/>
            <w:vAlign w:val="center"/>
          </w:tcPr>
          <w:p w:rsidR="00C6128A" w:rsidRPr="00F64FD6" w:rsidRDefault="00C6128A" w:rsidP="00AB0E77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0" w:type="dxa"/>
            <w:gridSpan w:val="2"/>
          </w:tcPr>
          <w:p w:rsidR="00C6128A" w:rsidRPr="0066300B" w:rsidRDefault="002D64BA" w:rsidP="004E4EF2">
            <w:pPr>
              <w:tabs>
                <w:tab w:val="left" w:pos="3430"/>
              </w:tabs>
              <w:jc w:val="center"/>
              <w:rPr>
                <w:bCs/>
                <w:color w:val="000000" w:themeColor="text1"/>
              </w:rPr>
            </w:pPr>
            <w:r w:rsidRPr="0066300B">
              <w:rPr>
                <w:bCs/>
                <w:color w:val="000000" w:themeColor="text1"/>
              </w:rPr>
              <w:t>2</w:t>
            </w:r>
          </w:p>
        </w:tc>
        <w:tc>
          <w:tcPr>
            <w:tcW w:w="9364" w:type="dxa"/>
            <w:gridSpan w:val="2"/>
          </w:tcPr>
          <w:p w:rsidR="00C6128A" w:rsidRPr="00F64FD6" w:rsidRDefault="00C6128A" w:rsidP="004E4EF2">
            <w:pPr>
              <w:pStyle w:val="a3"/>
              <w:spacing w:before="0" w:beforeAutospacing="0" w:after="0" w:afterAutospacing="0"/>
              <w:rPr>
                <w:color w:val="000000" w:themeColor="text1"/>
                <w:highlight w:val="yellow"/>
              </w:rPr>
            </w:pPr>
            <w:r w:rsidRPr="002D64BA">
              <w:rPr>
                <w:b/>
                <w:color w:val="000000" w:themeColor="text1"/>
              </w:rPr>
              <w:t xml:space="preserve">Выпечка </w:t>
            </w:r>
            <w:r w:rsidR="002D64BA" w:rsidRPr="002D64BA">
              <w:rPr>
                <w:b/>
                <w:color w:val="000000" w:themeColor="text1"/>
              </w:rPr>
              <w:t>хлеба.</w:t>
            </w:r>
            <w:r w:rsidRPr="00F64FD6">
              <w:rPr>
                <w:color w:val="000000" w:themeColor="text1"/>
              </w:rPr>
              <w:t xml:space="preserve"> </w:t>
            </w:r>
            <w:r w:rsidR="002D64BA">
              <w:rPr>
                <w:color w:val="000000" w:themeColor="text1"/>
              </w:rPr>
              <w:t>П</w:t>
            </w:r>
            <w:r w:rsidRPr="00F64FD6">
              <w:rPr>
                <w:color w:val="000000" w:themeColor="text1"/>
              </w:rPr>
              <w:t>араметры температурн</w:t>
            </w:r>
            <w:r w:rsidR="000C75D2">
              <w:rPr>
                <w:color w:val="000000" w:themeColor="text1"/>
              </w:rPr>
              <w:t>ого и парового режимов выпечки. Определение готовности хлеба.</w:t>
            </w:r>
          </w:p>
        </w:tc>
        <w:tc>
          <w:tcPr>
            <w:tcW w:w="1562" w:type="dxa"/>
            <w:vMerge/>
          </w:tcPr>
          <w:p w:rsidR="00C6128A" w:rsidRPr="00F64FD6" w:rsidRDefault="00C6128A" w:rsidP="004E1B13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99" w:type="dxa"/>
            <w:shd w:val="clear" w:color="auto" w:fill="FFFFFF"/>
          </w:tcPr>
          <w:p w:rsidR="00C6128A" w:rsidRPr="00F64FD6" w:rsidRDefault="00C6128A" w:rsidP="004E1B13">
            <w:pPr>
              <w:jc w:val="center"/>
              <w:rPr>
                <w:color w:val="000000" w:themeColor="text1"/>
              </w:rPr>
            </w:pPr>
            <w:r w:rsidRPr="00F64FD6">
              <w:rPr>
                <w:color w:val="000000" w:themeColor="text1"/>
              </w:rPr>
              <w:t>1</w:t>
            </w:r>
          </w:p>
        </w:tc>
      </w:tr>
      <w:tr w:rsidR="00431D3B" w:rsidRPr="00AC0C48" w:rsidTr="00CA70CC">
        <w:trPr>
          <w:trHeight w:val="371"/>
        </w:trPr>
        <w:tc>
          <w:tcPr>
            <w:tcW w:w="1951" w:type="dxa"/>
            <w:gridSpan w:val="2"/>
            <w:vMerge/>
            <w:vAlign w:val="center"/>
          </w:tcPr>
          <w:p w:rsidR="00431D3B" w:rsidRPr="00F64FD6" w:rsidRDefault="00431D3B" w:rsidP="00AB0E77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64" w:type="dxa"/>
            <w:gridSpan w:val="4"/>
          </w:tcPr>
          <w:p w:rsidR="009B2DE1" w:rsidRPr="00F64FD6" w:rsidRDefault="009B2DE1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F64FD6">
              <w:rPr>
                <w:b/>
                <w:color w:val="000000" w:themeColor="text1"/>
              </w:rPr>
              <w:t>Практическое занятие</w:t>
            </w:r>
          </w:p>
          <w:p w:rsidR="0066300B" w:rsidRPr="0066300B" w:rsidRDefault="0066300B" w:rsidP="004E4EF2">
            <w:pPr>
              <w:jc w:val="both"/>
              <w:rPr>
                <w:b/>
              </w:rPr>
            </w:pPr>
            <w:r w:rsidRPr="0066300B">
              <w:rPr>
                <w:b/>
              </w:rPr>
              <w:t>У1–оценивать доброкачественность сырья по органолептическим показателям;</w:t>
            </w:r>
          </w:p>
          <w:p w:rsidR="0066300B" w:rsidRPr="0066300B" w:rsidRDefault="0066300B" w:rsidP="004E4EF2">
            <w:pPr>
              <w:jc w:val="both"/>
              <w:rPr>
                <w:b/>
              </w:rPr>
            </w:pPr>
            <w:r w:rsidRPr="0066300B">
              <w:rPr>
                <w:b/>
              </w:rPr>
              <w:t>У2-пользоваться производственными рецептурами и технологическими инструкциями;</w:t>
            </w:r>
          </w:p>
          <w:p w:rsidR="0066300B" w:rsidRPr="0066300B" w:rsidRDefault="0066300B" w:rsidP="004E4EF2">
            <w:pPr>
              <w:jc w:val="both"/>
              <w:rPr>
                <w:b/>
              </w:rPr>
            </w:pPr>
            <w:r w:rsidRPr="0066300B">
              <w:rPr>
                <w:b/>
              </w:rPr>
              <w:t>У3-производить работы по подготовке рабочего места и технологического оборудования, производственного инвентаря, инструмента, весоизмерительных приборов хлебобулочного производства к работе</w:t>
            </w:r>
          </w:p>
          <w:p w:rsidR="0066300B" w:rsidRPr="0066300B" w:rsidRDefault="0066300B" w:rsidP="004E4EF2">
            <w:pPr>
              <w:jc w:val="both"/>
              <w:rPr>
                <w:b/>
              </w:rPr>
            </w:pPr>
            <w:r w:rsidRPr="0066300B">
              <w:rPr>
                <w:b/>
              </w:rPr>
              <w:t>У4-соблюдать санитарно-гигиенические требования и требования охраны труда</w:t>
            </w:r>
          </w:p>
          <w:p w:rsidR="0066300B" w:rsidRPr="0066300B" w:rsidRDefault="0066300B" w:rsidP="004E4EF2">
            <w:pPr>
              <w:jc w:val="both"/>
              <w:rPr>
                <w:b/>
              </w:rPr>
            </w:pPr>
            <w:r w:rsidRPr="0066300B">
              <w:rPr>
                <w:b/>
              </w:rPr>
              <w:t>У5-аккуратно и экономно обращаться с сырьем в процессе производства хлебобулочной продукции</w:t>
            </w:r>
          </w:p>
          <w:p w:rsidR="0066300B" w:rsidRPr="0066300B" w:rsidRDefault="0066300B" w:rsidP="004E4EF2">
            <w:pPr>
              <w:jc w:val="both"/>
              <w:rPr>
                <w:b/>
              </w:rPr>
            </w:pPr>
            <w:r w:rsidRPr="0066300B">
              <w:rPr>
                <w:b/>
              </w:rPr>
              <w:t>У6-соблюдать стандарты чистоты на рабочем месте в хлебобулочном производстве</w:t>
            </w:r>
          </w:p>
          <w:p w:rsidR="0066300B" w:rsidRPr="0066300B" w:rsidRDefault="0066300B" w:rsidP="004E4EF2">
            <w:pPr>
              <w:jc w:val="both"/>
              <w:rPr>
                <w:b/>
              </w:rPr>
            </w:pPr>
            <w:r w:rsidRPr="0066300B">
              <w:rPr>
                <w:b/>
              </w:rPr>
              <w:t>У7-применять регламенты, стандарты и нормативно-техническую документацию, используемые при производстве хлебобулочной продукции</w:t>
            </w:r>
          </w:p>
          <w:p w:rsidR="0066300B" w:rsidRPr="0066300B" w:rsidRDefault="0066300B" w:rsidP="004E4EF2">
            <w:pPr>
              <w:jc w:val="both"/>
              <w:rPr>
                <w:b/>
              </w:rPr>
            </w:pPr>
            <w:r w:rsidRPr="0066300B">
              <w:rPr>
                <w:b/>
              </w:rPr>
              <w:t xml:space="preserve">У8− вести технологический процесс; </w:t>
            </w:r>
          </w:p>
          <w:p w:rsidR="0066300B" w:rsidRPr="0066300B" w:rsidRDefault="0066300B" w:rsidP="004E4EF2">
            <w:pPr>
              <w:jc w:val="both"/>
              <w:rPr>
                <w:b/>
              </w:rPr>
            </w:pPr>
            <w:r w:rsidRPr="0066300B">
              <w:rPr>
                <w:b/>
              </w:rPr>
              <w:t xml:space="preserve">У9-определять готовность тестовых заготовок к выпечке. </w:t>
            </w:r>
          </w:p>
          <w:p w:rsidR="0066300B" w:rsidRPr="0066300B" w:rsidRDefault="0066300B" w:rsidP="004E4EF2">
            <w:pPr>
              <w:jc w:val="both"/>
              <w:rPr>
                <w:b/>
              </w:rPr>
            </w:pPr>
            <w:r w:rsidRPr="0066300B">
              <w:rPr>
                <w:b/>
              </w:rPr>
              <w:t xml:space="preserve">У 10- контролировать температурный режим выпечки; </w:t>
            </w:r>
          </w:p>
          <w:p w:rsidR="00CE0F9B" w:rsidRPr="00982CFF" w:rsidRDefault="0066300B" w:rsidP="004E4EF2">
            <w:pPr>
              <w:jc w:val="both"/>
            </w:pPr>
            <w:r w:rsidRPr="0066300B">
              <w:rPr>
                <w:b/>
              </w:rPr>
              <w:t>У11 − контролировать качество готовой продукции по органолептическим показателям;</w:t>
            </w:r>
          </w:p>
        </w:tc>
        <w:tc>
          <w:tcPr>
            <w:tcW w:w="1562" w:type="dxa"/>
            <w:vMerge w:val="restart"/>
          </w:tcPr>
          <w:p w:rsidR="00431D3B" w:rsidRPr="00F64FD6" w:rsidRDefault="0066300B" w:rsidP="003A5C97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699" w:type="dxa"/>
            <w:vMerge w:val="restart"/>
            <w:shd w:val="clear" w:color="auto" w:fill="A6A6A6" w:themeFill="background1" w:themeFillShade="A6"/>
          </w:tcPr>
          <w:p w:rsidR="00431D3B" w:rsidRPr="00F64FD6" w:rsidRDefault="00431D3B" w:rsidP="004E1B13">
            <w:pPr>
              <w:jc w:val="center"/>
              <w:rPr>
                <w:color w:val="000000" w:themeColor="text1"/>
              </w:rPr>
            </w:pPr>
          </w:p>
        </w:tc>
      </w:tr>
      <w:tr w:rsidR="00431D3B" w:rsidRPr="00AC0C48" w:rsidTr="00CA70CC">
        <w:trPr>
          <w:trHeight w:val="263"/>
        </w:trPr>
        <w:tc>
          <w:tcPr>
            <w:tcW w:w="1951" w:type="dxa"/>
            <w:gridSpan w:val="2"/>
            <w:vMerge/>
            <w:vAlign w:val="center"/>
          </w:tcPr>
          <w:p w:rsidR="00431D3B" w:rsidRPr="00F64FD6" w:rsidRDefault="00431D3B" w:rsidP="00AB0E77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0" w:type="dxa"/>
            <w:gridSpan w:val="2"/>
          </w:tcPr>
          <w:p w:rsidR="00431D3B" w:rsidRPr="0066300B" w:rsidRDefault="00431D3B" w:rsidP="004E4EF2">
            <w:pPr>
              <w:tabs>
                <w:tab w:val="left" w:pos="3430"/>
              </w:tabs>
              <w:jc w:val="center"/>
              <w:rPr>
                <w:bCs/>
                <w:color w:val="000000" w:themeColor="text1"/>
              </w:rPr>
            </w:pPr>
            <w:r w:rsidRPr="0066300B">
              <w:rPr>
                <w:bCs/>
                <w:color w:val="000000" w:themeColor="text1"/>
              </w:rPr>
              <w:t>1</w:t>
            </w:r>
          </w:p>
        </w:tc>
        <w:tc>
          <w:tcPr>
            <w:tcW w:w="9364" w:type="dxa"/>
            <w:gridSpan w:val="2"/>
          </w:tcPr>
          <w:p w:rsidR="00431D3B" w:rsidRPr="00F64FD6" w:rsidRDefault="009B2DE1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F64FD6">
              <w:rPr>
                <w:color w:val="000000" w:themeColor="text1"/>
              </w:rPr>
              <w:t xml:space="preserve">ПЗ  </w:t>
            </w:r>
            <w:r w:rsidR="00CC6F3B">
              <w:rPr>
                <w:color w:val="000000" w:themeColor="text1"/>
              </w:rPr>
              <w:t>2</w:t>
            </w:r>
            <w:r w:rsidR="000815F2" w:rsidRPr="00F64FD6">
              <w:rPr>
                <w:color w:val="000000" w:themeColor="text1"/>
              </w:rPr>
              <w:t xml:space="preserve"> </w:t>
            </w:r>
            <w:r w:rsidR="00FC6AAE" w:rsidRPr="00F64FD6">
              <w:rPr>
                <w:color w:val="000000" w:themeColor="text1"/>
              </w:rPr>
              <w:t xml:space="preserve">Оценка качества сырья, взвешивание, растворение, дозирование. </w:t>
            </w:r>
            <w:r w:rsidR="00774E31" w:rsidRPr="00F64FD6">
              <w:rPr>
                <w:bCs/>
                <w:color w:val="000000" w:themeColor="text1"/>
              </w:rPr>
              <w:t xml:space="preserve">Приготовление </w:t>
            </w:r>
            <w:r w:rsidR="00774E31" w:rsidRPr="00F64FD6">
              <w:rPr>
                <w:color w:val="000000" w:themeColor="text1"/>
              </w:rPr>
              <w:lastRenderedPageBreak/>
              <w:t>теста из пшеничной муки</w:t>
            </w:r>
            <w:r w:rsidR="00887409" w:rsidRPr="00F64FD6">
              <w:rPr>
                <w:color w:val="000000" w:themeColor="text1"/>
              </w:rPr>
              <w:t xml:space="preserve"> с помощью </w:t>
            </w:r>
            <w:r w:rsidR="00FC6AAE" w:rsidRPr="00F64FD6">
              <w:rPr>
                <w:color w:val="000000" w:themeColor="text1"/>
              </w:rPr>
              <w:t>рецептур</w:t>
            </w:r>
            <w:r w:rsidR="00887409" w:rsidRPr="00F64FD6">
              <w:rPr>
                <w:color w:val="000000" w:themeColor="text1"/>
              </w:rPr>
              <w:t>ы</w:t>
            </w:r>
            <w:r w:rsidR="00FC6AAE" w:rsidRPr="00F64FD6">
              <w:rPr>
                <w:color w:val="000000" w:themeColor="text1"/>
              </w:rPr>
              <w:t>.</w:t>
            </w:r>
            <w:r w:rsidR="00FC7876">
              <w:t xml:space="preserve"> </w:t>
            </w:r>
            <w:r w:rsidR="00FC7876" w:rsidRPr="00FC7876">
              <w:rPr>
                <w:color w:val="000000" w:themeColor="text1"/>
              </w:rPr>
              <w:t>Формование изделий.</w:t>
            </w:r>
          </w:p>
        </w:tc>
        <w:tc>
          <w:tcPr>
            <w:tcW w:w="1562" w:type="dxa"/>
            <w:vMerge/>
          </w:tcPr>
          <w:p w:rsidR="00431D3B" w:rsidRPr="00F64FD6" w:rsidRDefault="00431D3B" w:rsidP="004E1B13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99" w:type="dxa"/>
            <w:vMerge/>
            <w:shd w:val="clear" w:color="auto" w:fill="A6A6A6" w:themeFill="background1" w:themeFillShade="A6"/>
          </w:tcPr>
          <w:p w:rsidR="00431D3B" w:rsidRPr="00F64FD6" w:rsidRDefault="00431D3B" w:rsidP="004E1B13">
            <w:pPr>
              <w:jc w:val="center"/>
              <w:rPr>
                <w:color w:val="000000" w:themeColor="text1"/>
              </w:rPr>
            </w:pPr>
          </w:p>
        </w:tc>
      </w:tr>
      <w:tr w:rsidR="00431D3B" w:rsidRPr="00AC0C48" w:rsidTr="00CA70CC">
        <w:trPr>
          <w:trHeight w:val="285"/>
        </w:trPr>
        <w:tc>
          <w:tcPr>
            <w:tcW w:w="1951" w:type="dxa"/>
            <w:gridSpan w:val="2"/>
            <w:vMerge/>
            <w:vAlign w:val="center"/>
          </w:tcPr>
          <w:p w:rsidR="00431D3B" w:rsidRPr="00F64FD6" w:rsidRDefault="00431D3B" w:rsidP="00AB0E77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0" w:type="dxa"/>
            <w:gridSpan w:val="2"/>
          </w:tcPr>
          <w:p w:rsidR="00431D3B" w:rsidRPr="0066300B" w:rsidRDefault="0066300B" w:rsidP="004E4EF2">
            <w:pPr>
              <w:tabs>
                <w:tab w:val="left" w:pos="3430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9364" w:type="dxa"/>
            <w:gridSpan w:val="2"/>
          </w:tcPr>
          <w:p w:rsidR="00431D3B" w:rsidRPr="00F64FD6" w:rsidRDefault="00774E31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F64FD6">
              <w:rPr>
                <w:color w:val="000000" w:themeColor="text1"/>
              </w:rPr>
              <w:t xml:space="preserve">ПЗ </w:t>
            </w:r>
            <w:r w:rsidR="00CC6F3B">
              <w:rPr>
                <w:color w:val="000000" w:themeColor="text1"/>
              </w:rPr>
              <w:t>3</w:t>
            </w:r>
            <w:r w:rsidR="000815F2" w:rsidRPr="00F64FD6">
              <w:rPr>
                <w:color w:val="000000" w:themeColor="text1"/>
              </w:rPr>
              <w:t xml:space="preserve"> </w:t>
            </w:r>
            <w:r w:rsidR="000A3071" w:rsidRPr="00F64FD6">
              <w:rPr>
                <w:color w:val="000000" w:themeColor="text1"/>
              </w:rPr>
              <w:t>Выпечка</w:t>
            </w:r>
            <w:r w:rsidR="00E6743C" w:rsidRPr="00F64FD6">
              <w:rPr>
                <w:color w:val="000000" w:themeColor="text1"/>
              </w:rPr>
              <w:t xml:space="preserve"> </w:t>
            </w:r>
            <w:r w:rsidR="000A3071" w:rsidRPr="00F64FD6">
              <w:rPr>
                <w:color w:val="000000" w:themeColor="text1"/>
              </w:rPr>
              <w:t>пшеничного хлеба. Контроль режима выпечки.</w:t>
            </w:r>
            <w:r w:rsidR="007C0065" w:rsidRPr="00F64FD6">
              <w:rPr>
                <w:color w:val="000000" w:themeColor="text1"/>
              </w:rPr>
              <w:t xml:space="preserve"> Контроль качества готовой продукции по органолептическим показателям</w:t>
            </w:r>
            <w:r w:rsidR="000A3071" w:rsidRPr="00F64FD6">
              <w:rPr>
                <w:color w:val="000000" w:themeColor="text1"/>
              </w:rPr>
              <w:t>.</w:t>
            </w:r>
          </w:p>
        </w:tc>
        <w:tc>
          <w:tcPr>
            <w:tcW w:w="1562" w:type="dxa"/>
            <w:vMerge/>
          </w:tcPr>
          <w:p w:rsidR="00431D3B" w:rsidRPr="00F64FD6" w:rsidRDefault="00431D3B" w:rsidP="004E1B13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99" w:type="dxa"/>
            <w:vMerge/>
            <w:shd w:val="clear" w:color="auto" w:fill="A6A6A6" w:themeFill="background1" w:themeFillShade="A6"/>
          </w:tcPr>
          <w:p w:rsidR="00431D3B" w:rsidRPr="00F64FD6" w:rsidRDefault="00431D3B" w:rsidP="004E1B13">
            <w:pPr>
              <w:jc w:val="center"/>
              <w:rPr>
                <w:color w:val="000000" w:themeColor="text1"/>
              </w:rPr>
            </w:pPr>
          </w:p>
        </w:tc>
      </w:tr>
      <w:tr w:rsidR="009B2DE1" w:rsidRPr="00AC0C48" w:rsidTr="00CA70CC">
        <w:trPr>
          <w:trHeight w:val="285"/>
        </w:trPr>
        <w:tc>
          <w:tcPr>
            <w:tcW w:w="1951" w:type="dxa"/>
            <w:gridSpan w:val="2"/>
            <w:vMerge/>
            <w:vAlign w:val="center"/>
          </w:tcPr>
          <w:p w:rsidR="009B2DE1" w:rsidRPr="00F64FD6" w:rsidRDefault="009B2DE1" w:rsidP="00AB0E77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64" w:type="dxa"/>
            <w:gridSpan w:val="4"/>
          </w:tcPr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>У1–оценивать доброкачественность сырья по органолептическим показателям;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>У2-пользоваться производственными рецептурами и технологическими инструкциями;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>У3-производить работы по подготовке рабочего места и технологического оборудования, производственного инвентаря, инструмента, весоизмерительных приборов хлебобулочного производства к работе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>У4-соблюдать санитарно-гигиенические требования и требования охраны труда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>У5-аккуратно и экономно обращаться с сырьем в процессе производства хлебобулочной продукции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>У6-соблюдать стандарты чистоты на рабочем месте в хлебобулочном производстве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>У7-применять регламенты, стандарты и нормативно-техническую документацию, используемые при производстве хлебобулочной продукции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 xml:space="preserve">У8− вести технологический процесс; 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 xml:space="preserve">У9-определять готовность тестовых заготовок к выпечке. 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 xml:space="preserve">У 10- контролировать температурный режим выпечки; </w:t>
            </w:r>
          </w:p>
          <w:p w:rsidR="009B2DE1" w:rsidRPr="00F64FD6" w:rsidRDefault="0066300B" w:rsidP="004E4EF2">
            <w:pPr>
              <w:tabs>
                <w:tab w:val="left" w:pos="3430"/>
              </w:tabs>
              <w:jc w:val="both"/>
              <w:rPr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>У11 − контролировать качество готовой продукции по органолептическим показателям;</w:t>
            </w:r>
          </w:p>
        </w:tc>
        <w:tc>
          <w:tcPr>
            <w:tcW w:w="1562" w:type="dxa"/>
            <w:vMerge/>
          </w:tcPr>
          <w:p w:rsidR="009B2DE1" w:rsidRPr="00F64FD6" w:rsidRDefault="009B2DE1" w:rsidP="004E1B13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99" w:type="dxa"/>
            <w:vMerge/>
            <w:shd w:val="clear" w:color="auto" w:fill="A6A6A6" w:themeFill="background1" w:themeFillShade="A6"/>
          </w:tcPr>
          <w:p w:rsidR="009B2DE1" w:rsidRPr="00F64FD6" w:rsidRDefault="009B2DE1" w:rsidP="004E1B13">
            <w:pPr>
              <w:jc w:val="center"/>
              <w:rPr>
                <w:color w:val="000000" w:themeColor="text1"/>
              </w:rPr>
            </w:pPr>
          </w:p>
        </w:tc>
      </w:tr>
      <w:tr w:rsidR="00431D3B" w:rsidRPr="00AC0C48" w:rsidTr="00CA70CC">
        <w:trPr>
          <w:trHeight w:val="274"/>
        </w:trPr>
        <w:tc>
          <w:tcPr>
            <w:tcW w:w="1951" w:type="dxa"/>
            <w:gridSpan w:val="2"/>
            <w:vMerge/>
            <w:vAlign w:val="center"/>
          </w:tcPr>
          <w:p w:rsidR="00431D3B" w:rsidRPr="00F64FD6" w:rsidRDefault="00431D3B" w:rsidP="00AB0E77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0" w:type="dxa"/>
            <w:gridSpan w:val="2"/>
          </w:tcPr>
          <w:p w:rsidR="00431D3B" w:rsidRPr="0066300B" w:rsidRDefault="0066300B" w:rsidP="004E4EF2">
            <w:pPr>
              <w:tabs>
                <w:tab w:val="left" w:pos="3430"/>
              </w:tabs>
              <w:jc w:val="center"/>
              <w:rPr>
                <w:bCs/>
                <w:color w:val="000000" w:themeColor="text1"/>
              </w:rPr>
            </w:pPr>
            <w:r w:rsidRPr="0066300B">
              <w:rPr>
                <w:bCs/>
                <w:color w:val="000000" w:themeColor="text1"/>
              </w:rPr>
              <w:t>3</w:t>
            </w:r>
          </w:p>
        </w:tc>
        <w:tc>
          <w:tcPr>
            <w:tcW w:w="9364" w:type="dxa"/>
            <w:gridSpan w:val="2"/>
          </w:tcPr>
          <w:p w:rsidR="00431D3B" w:rsidRPr="00F64FD6" w:rsidRDefault="00FC6AAE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F64FD6">
              <w:rPr>
                <w:bCs/>
                <w:color w:val="000000" w:themeColor="text1"/>
              </w:rPr>
              <w:t xml:space="preserve">ПЗ </w:t>
            </w:r>
            <w:r w:rsidR="00CC6F3B">
              <w:rPr>
                <w:bCs/>
                <w:color w:val="000000" w:themeColor="text1"/>
              </w:rPr>
              <w:t>4</w:t>
            </w:r>
            <w:r w:rsidR="000815F2" w:rsidRPr="00F64FD6">
              <w:rPr>
                <w:bCs/>
                <w:color w:val="000000" w:themeColor="text1"/>
              </w:rPr>
              <w:t xml:space="preserve"> </w:t>
            </w:r>
            <w:r w:rsidR="007C0065" w:rsidRPr="00F64FD6">
              <w:rPr>
                <w:color w:val="000000" w:themeColor="text1"/>
              </w:rPr>
              <w:t xml:space="preserve">Оценка качества сырья, взвешивание, растворение, дозирование. </w:t>
            </w:r>
            <w:r w:rsidRPr="00F64FD6">
              <w:rPr>
                <w:bCs/>
                <w:color w:val="000000" w:themeColor="text1"/>
              </w:rPr>
              <w:t xml:space="preserve">Приготовление </w:t>
            </w:r>
            <w:r w:rsidRPr="00F64FD6">
              <w:rPr>
                <w:color w:val="000000" w:themeColor="text1"/>
              </w:rPr>
              <w:t>теста из пшеничной муки.</w:t>
            </w:r>
            <w:r w:rsidR="00FC7876">
              <w:t xml:space="preserve"> </w:t>
            </w:r>
            <w:r w:rsidR="00FC7876" w:rsidRPr="00FC7876">
              <w:rPr>
                <w:color w:val="000000" w:themeColor="text1"/>
              </w:rPr>
              <w:t>Разделка теста.</w:t>
            </w:r>
          </w:p>
        </w:tc>
        <w:tc>
          <w:tcPr>
            <w:tcW w:w="1562" w:type="dxa"/>
            <w:vMerge/>
          </w:tcPr>
          <w:p w:rsidR="00431D3B" w:rsidRPr="00F64FD6" w:rsidRDefault="00431D3B" w:rsidP="004E1B13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99" w:type="dxa"/>
            <w:vMerge/>
            <w:shd w:val="clear" w:color="auto" w:fill="A6A6A6" w:themeFill="background1" w:themeFillShade="A6"/>
          </w:tcPr>
          <w:p w:rsidR="00431D3B" w:rsidRPr="00F64FD6" w:rsidRDefault="00431D3B" w:rsidP="004E1B13">
            <w:pPr>
              <w:jc w:val="center"/>
              <w:rPr>
                <w:color w:val="000000" w:themeColor="text1"/>
              </w:rPr>
            </w:pPr>
          </w:p>
        </w:tc>
      </w:tr>
      <w:tr w:rsidR="00431D3B" w:rsidRPr="00AC0C48" w:rsidTr="00CA70CC">
        <w:trPr>
          <w:trHeight w:val="247"/>
        </w:trPr>
        <w:tc>
          <w:tcPr>
            <w:tcW w:w="1951" w:type="dxa"/>
            <w:gridSpan w:val="2"/>
            <w:vMerge/>
            <w:vAlign w:val="center"/>
          </w:tcPr>
          <w:p w:rsidR="00431D3B" w:rsidRPr="00F64FD6" w:rsidRDefault="00431D3B" w:rsidP="00AB0E77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0" w:type="dxa"/>
            <w:gridSpan w:val="2"/>
          </w:tcPr>
          <w:p w:rsidR="00431D3B" w:rsidRPr="0066300B" w:rsidRDefault="0066300B" w:rsidP="004E4EF2">
            <w:pPr>
              <w:tabs>
                <w:tab w:val="left" w:pos="3430"/>
              </w:tabs>
              <w:jc w:val="center"/>
              <w:rPr>
                <w:bCs/>
                <w:color w:val="000000" w:themeColor="text1"/>
              </w:rPr>
            </w:pPr>
            <w:r w:rsidRPr="0066300B">
              <w:rPr>
                <w:bCs/>
                <w:color w:val="000000" w:themeColor="text1"/>
              </w:rPr>
              <w:t>4</w:t>
            </w:r>
          </w:p>
        </w:tc>
        <w:tc>
          <w:tcPr>
            <w:tcW w:w="9364" w:type="dxa"/>
            <w:gridSpan w:val="2"/>
          </w:tcPr>
          <w:p w:rsidR="00431D3B" w:rsidRPr="00F64FD6" w:rsidRDefault="007C0065" w:rsidP="004E4EF2">
            <w:pPr>
              <w:tabs>
                <w:tab w:val="left" w:pos="3430"/>
              </w:tabs>
              <w:jc w:val="both"/>
              <w:rPr>
                <w:bCs/>
                <w:color w:val="000000" w:themeColor="text1"/>
              </w:rPr>
            </w:pPr>
            <w:r w:rsidRPr="00F64FD6">
              <w:rPr>
                <w:bCs/>
                <w:color w:val="000000" w:themeColor="text1"/>
              </w:rPr>
              <w:t xml:space="preserve">ПЗ </w:t>
            </w:r>
            <w:r w:rsidR="00CC6F3B">
              <w:rPr>
                <w:bCs/>
                <w:color w:val="000000" w:themeColor="text1"/>
              </w:rPr>
              <w:t>5</w:t>
            </w:r>
            <w:r w:rsidR="000815F2" w:rsidRPr="00F64FD6">
              <w:rPr>
                <w:bCs/>
                <w:color w:val="000000" w:themeColor="text1"/>
              </w:rPr>
              <w:t xml:space="preserve"> </w:t>
            </w:r>
            <w:r w:rsidR="00C63CED" w:rsidRPr="00F64FD6">
              <w:rPr>
                <w:color w:val="000000" w:themeColor="text1"/>
              </w:rPr>
              <w:t>Выпечка плетеных хлебов</w:t>
            </w:r>
            <w:r w:rsidRPr="00F64FD6">
              <w:rPr>
                <w:color w:val="000000" w:themeColor="text1"/>
              </w:rPr>
              <w:t>.</w:t>
            </w:r>
            <w:r w:rsidR="00C63CED" w:rsidRPr="00F64FD6">
              <w:rPr>
                <w:color w:val="000000" w:themeColor="text1"/>
              </w:rPr>
              <w:t xml:space="preserve"> Контроль режима выпечки.</w:t>
            </w:r>
            <w:r w:rsidRPr="00F64FD6">
              <w:rPr>
                <w:color w:val="000000" w:themeColor="text1"/>
              </w:rPr>
              <w:t xml:space="preserve"> Контроль качества готовой продукции по органолептическим показателям.</w:t>
            </w:r>
          </w:p>
        </w:tc>
        <w:tc>
          <w:tcPr>
            <w:tcW w:w="1562" w:type="dxa"/>
            <w:vMerge/>
          </w:tcPr>
          <w:p w:rsidR="00431D3B" w:rsidRPr="00F64FD6" w:rsidRDefault="00431D3B" w:rsidP="004E1B13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99" w:type="dxa"/>
            <w:vMerge/>
            <w:shd w:val="clear" w:color="auto" w:fill="A6A6A6" w:themeFill="background1" w:themeFillShade="A6"/>
          </w:tcPr>
          <w:p w:rsidR="00431D3B" w:rsidRPr="00F64FD6" w:rsidRDefault="00431D3B" w:rsidP="004E1B13">
            <w:pPr>
              <w:jc w:val="center"/>
              <w:rPr>
                <w:color w:val="000000" w:themeColor="text1"/>
              </w:rPr>
            </w:pPr>
          </w:p>
        </w:tc>
      </w:tr>
      <w:tr w:rsidR="00FC6AAE" w:rsidRPr="00AC0C48" w:rsidTr="00CA70CC">
        <w:trPr>
          <w:trHeight w:val="247"/>
        </w:trPr>
        <w:tc>
          <w:tcPr>
            <w:tcW w:w="1951" w:type="dxa"/>
            <w:gridSpan w:val="2"/>
            <w:vMerge/>
            <w:vAlign w:val="center"/>
          </w:tcPr>
          <w:p w:rsidR="00FC6AAE" w:rsidRPr="00F64FD6" w:rsidRDefault="00FC6AAE" w:rsidP="00AB0E77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64" w:type="dxa"/>
            <w:gridSpan w:val="4"/>
          </w:tcPr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>У1–оценивать доброкачественность сырья по органолептическим показателям;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>У2-пользоваться производственными рецептурами и технологическими инструкциями;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>У3-производить работы по подготовке рабочего места и технологического оборудования, производственного инвентаря, инструмента, весоизмерительных приборов хлебобулочного производства к работе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>У4-соблюдать санитарно-гигиенические требования и требования охраны труда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>У5-аккуратно и экономно обращаться с сырьем в процессе производства хлебобулочной продукции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>У6-соблюдать стандарты чистоты на рабочем месте в хлебобулочном производстве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>У7-применять регламенты, стандарты и нормативно-техническую документацию, используемые при производстве хлебобулочной продукции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 xml:space="preserve">У8− вести технологический процесс; 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 xml:space="preserve">У9-определять готовность тестовых заготовок к выпечке. 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 xml:space="preserve">У 10- контролировать температурный режим выпечки; </w:t>
            </w:r>
          </w:p>
          <w:p w:rsidR="00FC6AAE" w:rsidRPr="00F64FD6" w:rsidRDefault="0066300B" w:rsidP="004E4EF2">
            <w:pPr>
              <w:tabs>
                <w:tab w:val="left" w:pos="3430"/>
              </w:tabs>
              <w:jc w:val="both"/>
              <w:rPr>
                <w:bCs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>У11 − контролировать качество готовой продукции по органолептическим показателям;</w:t>
            </w:r>
          </w:p>
        </w:tc>
        <w:tc>
          <w:tcPr>
            <w:tcW w:w="1562" w:type="dxa"/>
            <w:vMerge/>
          </w:tcPr>
          <w:p w:rsidR="00FC6AAE" w:rsidRPr="00F64FD6" w:rsidRDefault="00FC6AAE" w:rsidP="004E1B13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99" w:type="dxa"/>
            <w:vMerge/>
            <w:shd w:val="clear" w:color="auto" w:fill="A6A6A6" w:themeFill="background1" w:themeFillShade="A6"/>
          </w:tcPr>
          <w:p w:rsidR="00FC6AAE" w:rsidRPr="00F64FD6" w:rsidRDefault="00FC6AAE" w:rsidP="004E1B13">
            <w:pPr>
              <w:jc w:val="center"/>
              <w:rPr>
                <w:color w:val="000000" w:themeColor="text1"/>
              </w:rPr>
            </w:pPr>
          </w:p>
        </w:tc>
      </w:tr>
      <w:tr w:rsidR="00431D3B" w:rsidRPr="00AC0C48" w:rsidTr="00CA70CC">
        <w:trPr>
          <w:trHeight w:val="278"/>
        </w:trPr>
        <w:tc>
          <w:tcPr>
            <w:tcW w:w="1951" w:type="dxa"/>
            <w:gridSpan w:val="2"/>
            <w:vMerge/>
            <w:vAlign w:val="center"/>
          </w:tcPr>
          <w:p w:rsidR="00431D3B" w:rsidRPr="00F64FD6" w:rsidRDefault="00431D3B" w:rsidP="00AB0E77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0" w:type="dxa"/>
            <w:gridSpan w:val="2"/>
          </w:tcPr>
          <w:p w:rsidR="00431D3B" w:rsidRPr="00F64FD6" w:rsidRDefault="0066300B" w:rsidP="004E4EF2">
            <w:pPr>
              <w:tabs>
                <w:tab w:val="left" w:pos="3430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9364" w:type="dxa"/>
            <w:gridSpan w:val="2"/>
          </w:tcPr>
          <w:p w:rsidR="00431D3B" w:rsidRPr="00F64FD6" w:rsidRDefault="007C0065" w:rsidP="004E4EF2">
            <w:pPr>
              <w:tabs>
                <w:tab w:val="left" w:pos="3430"/>
              </w:tabs>
              <w:jc w:val="both"/>
              <w:rPr>
                <w:bCs/>
                <w:color w:val="000000" w:themeColor="text1"/>
              </w:rPr>
            </w:pPr>
            <w:r w:rsidRPr="00F64FD6">
              <w:rPr>
                <w:color w:val="000000" w:themeColor="text1"/>
              </w:rPr>
              <w:t xml:space="preserve">ПЗ </w:t>
            </w:r>
            <w:r w:rsidR="00CC6F3B">
              <w:rPr>
                <w:color w:val="000000" w:themeColor="text1"/>
              </w:rPr>
              <w:t>6</w:t>
            </w:r>
            <w:r w:rsidRPr="00F64FD6">
              <w:rPr>
                <w:color w:val="000000" w:themeColor="text1"/>
              </w:rPr>
              <w:t xml:space="preserve"> Оценка качества сырья, взвешивание, растворение, дозирование. </w:t>
            </w:r>
            <w:r w:rsidRPr="00F64FD6">
              <w:rPr>
                <w:bCs/>
                <w:color w:val="000000" w:themeColor="text1"/>
              </w:rPr>
              <w:t xml:space="preserve">Приготовление сдобного </w:t>
            </w:r>
            <w:r w:rsidR="00C63CED" w:rsidRPr="00F64FD6">
              <w:rPr>
                <w:bCs/>
                <w:color w:val="000000" w:themeColor="text1"/>
              </w:rPr>
              <w:t xml:space="preserve">дрожжевого </w:t>
            </w:r>
            <w:r w:rsidRPr="00F64FD6">
              <w:rPr>
                <w:color w:val="000000" w:themeColor="text1"/>
              </w:rPr>
              <w:t>теста.</w:t>
            </w:r>
            <w:r w:rsidR="00C63CED" w:rsidRPr="00F64FD6">
              <w:rPr>
                <w:color w:val="000000" w:themeColor="text1"/>
              </w:rPr>
              <w:t xml:space="preserve"> </w:t>
            </w:r>
            <w:r w:rsidR="00FC7876" w:rsidRPr="00FC7876">
              <w:rPr>
                <w:color w:val="000000" w:themeColor="text1"/>
              </w:rPr>
              <w:t>Разделка теста.</w:t>
            </w:r>
          </w:p>
        </w:tc>
        <w:tc>
          <w:tcPr>
            <w:tcW w:w="1562" w:type="dxa"/>
            <w:vMerge/>
          </w:tcPr>
          <w:p w:rsidR="00431D3B" w:rsidRPr="00F64FD6" w:rsidRDefault="00431D3B" w:rsidP="004E1B13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99" w:type="dxa"/>
            <w:vMerge/>
            <w:shd w:val="clear" w:color="auto" w:fill="A6A6A6" w:themeFill="background1" w:themeFillShade="A6"/>
          </w:tcPr>
          <w:p w:rsidR="00431D3B" w:rsidRPr="00F64FD6" w:rsidRDefault="00431D3B" w:rsidP="004E1B13">
            <w:pPr>
              <w:jc w:val="center"/>
              <w:rPr>
                <w:color w:val="000000" w:themeColor="text1"/>
              </w:rPr>
            </w:pPr>
          </w:p>
        </w:tc>
      </w:tr>
      <w:tr w:rsidR="00431D3B" w:rsidRPr="00AC0C48" w:rsidTr="00CA70CC">
        <w:trPr>
          <w:trHeight w:val="218"/>
        </w:trPr>
        <w:tc>
          <w:tcPr>
            <w:tcW w:w="1951" w:type="dxa"/>
            <w:gridSpan w:val="2"/>
            <w:vMerge/>
            <w:vAlign w:val="center"/>
          </w:tcPr>
          <w:p w:rsidR="00431D3B" w:rsidRPr="00F64FD6" w:rsidRDefault="00431D3B" w:rsidP="00AB0E77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0" w:type="dxa"/>
            <w:gridSpan w:val="2"/>
          </w:tcPr>
          <w:p w:rsidR="00431D3B" w:rsidRPr="00F64FD6" w:rsidRDefault="0066300B" w:rsidP="004E4EF2">
            <w:pPr>
              <w:tabs>
                <w:tab w:val="left" w:pos="3430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9364" w:type="dxa"/>
            <w:gridSpan w:val="2"/>
          </w:tcPr>
          <w:p w:rsidR="00431D3B" w:rsidRPr="00F64FD6" w:rsidRDefault="007C0065" w:rsidP="004E4EF2">
            <w:pPr>
              <w:tabs>
                <w:tab w:val="left" w:pos="3430"/>
              </w:tabs>
              <w:jc w:val="both"/>
              <w:rPr>
                <w:bCs/>
                <w:color w:val="000000" w:themeColor="text1"/>
              </w:rPr>
            </w:pPr>
            <w:r w:rsidRPr="00F64FD6">
              <w:rPr>
                <w:color w:val="000000" w:themeColor="text1"/>
              </w:rPr>
              <w:t xml:space="preserve">ПЗ </w:t>
            </w:r>
            <w:r w:rsidR="00CC6F3B">
              <w:rPr>
                <w:color w:val="000000" w:themeColor="text1"/>
              </w:rPr>
              <w:t>7</w:t>
            </w:r>
            <w:r w:rsidRPr="00F64FD6">
              <w:rPr>
                <w:color w:val="000000" w:themeColor="text1"/>
              </w:rPr>
              <w:t xml:space="preserve"> </w:t>
            </w:r>
            <w:r w:rsidR="00C63CED" w:rsidRPr="00F64FD6">
              <w:rPr>
                <w:color w:val="000000" w:themeColor="text1"/>
              </w:rPr>
              <w:t>Вы</w:t>
            </w:r>
            <w:r w:rsidR="00FC7876">
              <w:rPr>
                <w:color w:val="000000" w:themeColor="text1"/>
              </w:rPr>
              <w:t xml:space="preserve">печка сдобного дрожжевого теста. </w:t>
            </w:r>
            <w:r w:rsidR="00C63CED" w:rsidRPr="00F64FD6">
              <w:rPr>
                <w:color w:val="000000" w:themeColor="text1"/>
              </w:rPr>
              <w:t xml:space="preserve">Контроль режима выпечки. </w:t>
            </w:r>
            <w:r w:rsidRPr="00F64FD6">
              <w:rPr>
                <w:color w:val="000000" w:themeColor="text1"/>
              </w:rPr>
              <w:t>Контроль качества готовой продукции по органолептическим показателям.</w:t>
            </w:r>
          </w:p>
        </w:tc>
        <w:tc>
          <w:tcPr>
            <w:tcW w:w="1562" w:type="dxa"/>
            <w:vMerge/>
          </w:tcPr>
          <w:p w:rsidR="00431D3B" w:rsidRPr="00F64FD6" w:rsidRDefault="00431D3B" w:rsidP="004E1B13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99" w:type="dxa"/>
            <w:vMerge/>
            <w:shd w:val="clear" w:color="auto" w:fill="A6A6A6" w:themeFill="background1" w:themeFillShade="A6"/>
          </w:tcPr>
          <w:p w:rsidR="00431D3B" w:rsidRPr="00F64FD6" w:rsidRDefault="00431D3B" w:rsidP="004E1B13">
            <w:pPr>
              <w:jc w:val="center"/>
              <w:rPr>
                <w:color w:val="000000" w:themeColor="text1"/>
              </w:rPr>
            </w:pPr>
          </w:p>
        </w:tc>
      </w:tr>
      <w:tr w:rsidR="007C0065" w:rsidRPr="00AC0C48" w:rsidTr="00CA70CC">
        <w:trPr>
          <w:trHeight w:val="218"/>
        </w:trPr>
        <w:tc>
          <w:tcPr>
            <w:tcW w:w="1951" w:type="dxa"/>
            <w:gridSpan w:val="2"/>
            <w:vMerge/>
            <w:vAlign w:val="center"/>
          </w:tcPr>
          <w:p w:rsidR="007C0065" w:rsidRPr="00F64FD6" w:rsidRDefault="007C0065" w:rsidP="00AB0E77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64" w:type="dxa"/>
            <w:gridSpan w:val="4"/>
          </w:tcPr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>У1–оценивать доброкачественность сырья по органолептическим показателям;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>У2-пользоваться производственными рецептурами и технологическими инструкциями;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>У3-производить работы по подготовке рабочего места и технологического оборудования, производственного инвентаря, инструмента, весоизмерительных приборов хлебобулочного производства к работе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>У4-соблюдать санитарно-гигиенические требования и требования охраны труда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>У5-аккуратно и экономно обращаться с сырьем в процессе производства хлебобулочной продукции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>У6-соблюдать стандарты чистоты на рабочем месте в хлебобулочном производстве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>У7-применять регламенты, стандарты и нормативно-техническую документацию, используемые при производстве хлебобулочной продукции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 xml:space="preserve">У8− вести технологический процесс; 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 xml:space="preserve">У9-определять готовность тестовых заготовок к выпечке. </w:t>
            </w:r>
          </w:p>
          <w:p w:rsidR="0066300B" w:rsidRPr="0066300B" w:rsidRDefault="0066300B" w:rsidP="004E4EF2">
            <w:pPr>
              <w:tabs>
                <w:tab w:val="left" w:pos="3430"/>
              </w:tabs>
              <w:jc w:val="both"/>
              <w:rPr>
                <w:b/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 xml:space="preserve">У 10- контролировать температурный режим выпечки; </w:t>
            </w:r>
          </w:p>
          <w:p w:rsidR="007C0065" w:rsidRPr="00F64FD6" w:rsidRDefault="0066300B" w:rsidP="004E4EF2">
            <w:pPr>
              <w:tabs>
                <w:tab w:val="left" w:pos="3430"/>
              </w:tabs>
              <w:jc w:val="both"/>
              <w:rPr>
                <w:color w:val="000000" w:themeColor="text1"/>
              </w:rPr>
            </w:pPr>
            <w:r w:rsidRPr="0066300B">
              <w:rPr>
                <w:b/>
                <w:color w:val="000000" w:themeColor="text1"/>
              </w:rPr>
              <w:t>У11 − контролировать качество готовой продукции по органолептическим показателям;</w:t>
            </w:r>
          </w:p>
        </w:tc>
        <w:tc>
          <w:tcPr>
            <w:tcW w:w="1562" w:type="dxa"/>
            <w:vMerge/>
          </w:tcPr>
          <w:p w:rsidR="007C0065" w:rsidRPr="00F64FD6" w:rsidRDefault="007C0065" w:rsidP="004E1B13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99" w:type="dxa"/>
            <w:vMerge/>
            <w:shd w:val="clear" w:color="auto" w:fill="A6A6A6" w:themeFill="background1" w:themeFillShade="A6"/>
          </w:tcPr>
          <w:p w:rsidR="007C0065" w:rsidRPr="00F64FD6" w:rsidRDefault="007C0065" w:rsidP="004E1B13">
            <w:pPr>
              <w:jc w:val="center"/>
              <w:rPr>
                <w:color w:val="000000" w:themeColor="text1"/>
              </w:rPr>
            </w:pPr>
          </w:p>
        </w:tc>
      </w:tr>
      <w:tr w:rsidR="00431D3B" w:rsidRPr="00AC0C48" w:rsidTr="00CA70CC">
        <w:trPr>
          <w:trHeight w:val="265"/>
        </w:trPr>
        <w:tc>
          <w:tcPr>
            <w:tcW w:w="1951" w:type="dxa"/>
            <w:gridSpan w:val="2"/>
            <w:vMerge/>
            <w:vAlign w:val="center"/>
          </w:tcPr>
          <w:p w:rsidR="00431D3B" w:rsidRPr="00F64FD6" w:rsidRDefault="00431D3B" w:rsidP="00AB0E77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0" w:type="dxa"/>
            <w:gridSpan w:val="2"/>
          </w:tcPr>
          <w:p w:rsidR="00431D3B" w:rsidRPr="00F64FD6" w:rsidRDefault="0066300B" w:rsidP="004E4EF2">
            <w:pPr>
              <w:tabs>
                <w:tab w:val="left" w:pos="3430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9364" w:type="dxa"/>
            <w:gridSpan w:val="2"/>
          </w:tcPr>
          <w:p w:rsidR="00431D3B" w:rsidRPr="00F64FD6" w:rsidRDefault="007C0065" w:rsidP="004E4EF2">
            <w:pPr>
              <w:tabs>
                <w:tab w:val="left" w:pos="3430"/>
              </w:tabs>
              <w:jc w:val="both"/>
              <w:rPr>
                <w:bCs/>
                <w:color w:val="000000" w:themeColor="text1"/>
              </w:rPr>
            </w:pPr>
            <w:r w:rsidRPr="00F64FD6">
              <w:rPr>
                <w:bCs/>
                <w:color w:val="000000" w:themeColor="text1"/>
              </w:rPr>
              <w:t xml:space="preserve">ПЗ </w:t>
            </w:r>
            <w:r w:rsidR="00CC6F3B">
              <w:rPr>
                <w:bCs/>
                <w:color w:val="000000" w:themeColor="text1"/>
              </w:rPr>
              <w:t>8</w:t>
            </w:r>
            <w:r w:rsidRPr="00F64FD6">
              <w:rPr>
                <w:bCs/>
                <w:color w:val="000000" w:themeColor="text1"/>
              </w:rPr>
              <w:t xml:space="preserve"> </w:t>
            </w:r>
            <w:r w:rsidR="000815F2" w:rsidRPr="00F64FD6">
              <w:rPr>
                <w:bCs/>
                <w:color w:val="000000" w:themeColor="text1"/>
              </w:rPr>
              <w:t xml:space="preserve"> </w:t>
            </w:r>
            <w:r w:rsidR="00C63CED" w:rsidRPr="00F64FD6">
              <w:rPr>
                <w:color w:val="000000" w:themeColor="text1"/>
              </w:rPr>
              <w:t xml:space="preserve">Оценка качества сырья, взвешивание, растворение, дозирование. </w:t>
            </w:r>
            <w:r w:rsidR="00C63CED" w:rsidRPr="00F64FD6">
              <w:rPr>
                <w:bCs/>
                <w:color w:val="000000" w:themeColor="text1"/>
              </w:rPr>
              <w:t xml:space="preserve">Приготовление дрожжевого </w:t>
            </w:r>
            <w:r w:rsidR="00C63CED" w:rsidRPr="00F64FD6">
              <w:rPr>
                <w:color w:val="000000" w:themeColor="text1"/>
              </w:rPr>
              <w:t xml:space="preserve">теста. </w:t>
            </w:r>
            <w:r w:rsidR="00FC7876" w:rsidRPr="00FC7876">
              <w:rPr>
                <w:color w:val="000000" w:themeColor="text1"/>
              </w:rPr>
              <w:t>Разделка теста.</w:t>
            </w:r>
          </w:p>
        </w:tc>
        <w:tc>
          <w:tcPr>
            <w:tcW w:w="1562" w:type="dxa"/>
            <w:vMerge/>
          </w:tcPr>
          <w:p w:rsidR="00431D3B" w:rsidRPr="00F64FD6" w:rsidRDefault="00431D3B" w:rsidP="004E1B13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99" w:type="dxa"/>
            <w:vMerge/>
            <w:shd w:val="clear" w:color="auto" w:fill="A6A6A6" w:themeFill="background1" w:themeFillShade="A6"/>
          </w:tcPr>
          <w:p w:rsidR="00431D3B" w:rsidRPr="00F64FD6" w:rsidRDefault="00431D3B" w:rsidP="004E1B13">
            <w:pPr>
              <w:jc w:val="center"/>
              <w:rPr>
                <w:color w:val="000000" w:themeColor="text1"/>
              </w:rPr>
            </w:pPr>
          </w:p>
        </w:tc>
      </w:tr>
      <w:tr w:rsidR="00C63CED" w:rsidRPr="00AC0C48" w:rsidTr="00CA70CC">
        <w:trPr>
          <w:trHeight w:val="268"/>
        </w:trPr>
        <w:tc>
          <w:tcPr>
            <w:tcW w:w="1951" w:type="dxa"/>
            <w:gridSpan w:val="2"/>
            <w:vMerge/>
            <w:vAlign w:val="center"/>
          </w:tcPr>
          <w:p w:rsidR="00C63CED" w:rsidRPr="00F64FD6" w:rsidRDefault="00C63CED" w:rsidP="00AB0E77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0" w:type="dxa"/>
            <w:gridSpan w:val="2"/>
          </w:tcPr>
          <w:p w:rsidR="00C63CED" w:rsidRPr="00F64FD6" w:rsidRDefault="0066300B" w:rsidP="004E4EF2">
            <w:pPr>
              <w:tabs>
                <w:tab w:val="left" w:pos="3430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9364" w:type="dxa"/>
            <w:gridSpan w:val="2"/>
          </w:tcPr>
          <w:p w:rsidR="00C63CED" w:rsidRPr="00F64FD6" w:rsidRDefault="00C63CED" w:rsidP="004E4EF2">
            <w:pPr>
              <w:tabs>
                <w:tab w:val="left" w:pos="3430"/>
              </w:tabs>
              <w:jc w:val="both"/>
              <w:rPr>
                <w:color w:val="000000" w:themeColor="text1"/>
              </w:rPr>
            </w:pPr>
            <w:r w:rsidRPr="00F64FD6">
              <w:rPr>
                <w:color w:val="000000" w:themeColor="text1"/>
              </w:rPr>
              <w:t xml:space="preserve">ПЗ </w:t>
            </w:r>
            <w:r w:rsidR="00CC6F3B">
              <w:rPr>
                <w:color w:val="000000" w:themeColor="text1"/>
              </w:rPr>
              <w:t>9</w:t>
            </w:r>
            <w:r w:rsidRPr="00F64FD6">
              <w:rPr>
                <w:color w:val="000000" w:themeColor="text1"/>
              </w:rPr>
              <w:t xml:space="preserve"> Выпечка</w:t>
            </w:r>
            <w:r w:rsidRPr="00F64FD6">
              <w:rPr>
                <w:b/>
                <w:color w:val="000000" w:themeColor="text1"/>
              </w:rPr>
              <w:t xml:space="preserve"> </w:t>
            </w:r>
            <w:r w:rsidRPr="00F64FD6">
              <w:rPr>
                <w:color w:val="000000" w:themeColor="text1"/>
              </w:rPr>
              <w:t>хлебных булочек. Контроль режима выпечки. Контроль качества готовой продукции по органолептическим показателям.</w:t>
            </w:r>
          </w:p>
        </w:tc>
        <w:tc>
          <w:tcPr>
            <w:tcW w:w="1562" w:type="dxa"/>
            <w:vMerge/>
          </w:tcPr>
          <w:p w:rsidR="00C63CED" w:rsidRPr="00F64FD6" w:rsidRDefault="00C63CED" w:rsidP="004E1B13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99" w:type="dxa"/>
            <w:vMerge/>
            <w:shd w:val="clear" w:color="auto" w:fill="A6A6A6" w:themeFill="background1" w:themeFillShade="A6"/>
          </w:tcPr>
          <w:p w:rsidR="00C63CED" w:rsidRPr="00F64FD6" w:rsidRDefault="00C63CED" w:rsidP="004E1B13">
            <w:pPr>
              <w:jc w:val="center"/>
              <w:rPr>
                <w:color w:val="000000" w:themeColor="text1"/>
              </w:rPr>
            </w:pPr>
          </w:p>
        </w:tc>
      </w:tr>
      <w:tr w:rsidR="00CA3596" w:rsidRPr="00AC0C48" w:rsidTr="00F734BC">
        <w:trPr>
          <w:trHeight w:val="276"/>
        </w:trPr>
        <w:tc>
          <w:tcPr>
            <w:tcW w:w="1951" w:type="dxa"/>
            <w:gridSpan w:val="2"/>
            <w:vMerge/>
            <w:vAlign w:val="center"/>
          </w:tcPr>
          <w:p w:rsidR="00CA3596" w:rsidRPr="00F64FD6" w:rsidRDefault="00CA3596" w:rsidP="00AB0E77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64" w:type="dxa"/>
            <w:gridSpan w:val="4"/>
            <w:vMerge w:val="restart"/>
          </w:tcPr>
          <w:p w:rsidR="00CA3596" w:rsidRPr="00F64FD6" w:rsidRDefault="00CA3596" w:rsidP="004E4EF2">
            <w:pPr>
              <w:jc w:val="both"/>
              <w:rPr>
                <w:b/>
                <w:color w:val="000000" w:themeColor="text1"/>
              </w:rPr>
            </w:pPr>
            <w:r w:rsidRPr="00F64FD6">
              <w:rPr>
                <w:b/>
                <w:color w:val="000000" w:themeColor="text1"/>
              </w:rPr>
              <w:t>Самостоятельная работа</w:t>
            </w:r>
          </w:p>
          <w:p w:rsidR="00CA3596" w:rsidRPr="00F64FD6" w:rsidRDefault="007B234D" w:rsidP="004E4EF2">
            <w:pPr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 xml:space="preserve">Создать </w:t>
            </w:r>
            <w:r w:rsidRPr="007B234D">
              <w:rPr>
                <w:rFonts w:eastAsia="Calibri"/>
                <w:bCs/>
                <w:color w:val="000000" w:themeColor="text1"/>
              </w:rPr>
              <w:t xml:space="preserve">мультимедийную </w:t>
            </w:r>
            <w:r>
              <w:rPr>
                <w:rFonts w:eastAsia="Calibri"/>
                <w:bCs/>
                <w:color w:val="000000" w:themeColor="text1"/>
              </w:rPr>
              <w:t>презентацию «Разделка теста различного ассортимента».</w:t>
            </w:r>
          </w:p>
          <w:p w:rsidR="00CA3596" w:rsidRPr="00F64FD6" w:rsidRDefault="00AF133A" w:rsidP="004E4EF2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Заполнить таблицу «Температурные режимы выпечки»</w:t>
            </w:r>
            <w:r w:rsidR="004E4EF2">
              <w:rPr>
                <w:color w:val="000000" w:themeColor="text1"/>
              </w:rPr>
              <w:t xml:space="preserve">, </w:t>
            </w:r>
            <w:r w:rsidR="00C24168">
              <w:t>«</w:t>
            </w:r>
            <w:r w:rsidR="00C24168" w:rsidRPr="00C24168">
              <w:rPr>
                <w:color w:val="000000" w:themeColor="text1"/>
              </w:rPr>
              <w:t>Основные дефекты хлеба</w:t>
            </w:r>
            <w:r w:rsidR="00C24168">
              <w:rPr>
                <w:color w:val="000000" w:themeColor="text1"/>
              </w:rPr>
              <w:t>»</w:t>
            </w:r>
            <w:r w:rsidR="007B234D">
              <w:rPr>
                <w:color w:val="000000" w:themeColor="text1"/>
              </w:rPr>
              <w:t>.</w:t>
            </w:r>
          </w:p>
          <w:p w:rsidR="007B234D" w:rsidRDefault="007B234D" w:rsidP="004E4EF2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Подготовить</w:t>
            </w:r>
            <w:r w:rsidR="00CA3596" w:rsidRPr="00F64FD6">
              <w:rPr>
                <w:color w:val="000000" w:themeColor="text1"/>
              </w:rPr>
              <w:t xml:space="preserve"> сообщени</w:t>
            </w:r>
            <w:r>
              <w:rPr>
                <w:color w:val="000000" w:themeColor="text1"/>
              </w:rPr>
              <w:t>е</w:t>
            </w:r>
            <w:r>
              <w:t xml:space="preserve"> «</w:t>
            </w:r>
            <w:r w:rsidRPr="007B234D">
              <w:rPr>
                <w:color w:val="000000" w:themeColor="text1"/>
              </w:rPr>
              <w:t>Требования к качеству хлебобулочных изделий</w:t>
            </w:r>
            <w:r>
              <w:rPr>
                <w:color w:val="000000" w:themeColor="text1"/>
              </w:rPr>
              <w:t>».</w:t>
            </w:r>
          </w:p>
          <w:p w:rsidR="00AF133A" w:rsidRPr="007B234D" w:rsidRDefault="00AF133A" w:rsidP="004E4EF2">
            <w:pPr>
              <w:contextualSpacing/>
              <w:rPr>
                <w:color w:val="000000" w:themeColor="text1"/>
              </w:rPr>
            </w:pPr>
            <w:r w:rsidRPr="00AF133A">
              <w:rPr>
                <w:color w:val="000000" w:themeColor="text1"/>
              </w:rPr>
              <w:t>Создать мультимедийную презентацию</w:t>
            </w:r>
            <w:r>
              <w:rPr>
                <w:color w:val="000000" w:themeColor="text1"/>
              </w:rPr>
              <w:t xml:space="preserve"> «Формы хлебопекарные».</w:t>
            </w:r>
          </w:p>
        </w:tc>
        <w:tc>
          <w:tcPr>
            <w:tcW w:w="1562" w:type="dxa"/>
            <w:vMerge/>
          </w:tcPr>
          <w:p w:rsidR="00CA3596" w:rsidRPr="00F64FD6" w:rsidRDefault="00CA3596" w:rsidP="004E1B13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699" w:type="dxa"/>
            <w:vMerge/>
            <w:shd w:val="clear" w:color="auto" w:fill="A6A6A6" w:themeFill="background1" w:themeFillShade="A6"/>
          </w:tcPr>
          <w:p w:rsidR="00CA3596" w:rsidRPr="00F64FD6" w:rsidRDefault="00CA3596" w:rsidP="004E1B13">
            <w:pPr>
              <w:jc w:val="center"/>
              <w:rPr>
                <w:color w:val="000000" w:themeColor="text1"/>
              </w:rPr>
            </w:pPr>
          </w:p>
        </w:tc>
      </w:tr>
      <w:tr w:rsidR="00CA3596" w:rsidRPr="00AC0C48" w:rsidTr="00CA70CC">
        <w:trPr>
          <w:trHeight w:val="268"/>
        </w:trPr>
        <w:tc>
          <w:tcPr>
            <w:tcW w:w="1951" w:type="dxa"/>
            <w:gridSpan w:val="2"/>
            <w:vMerge/>
            <w:vAlign w:val="center"/>
          </w:tcPr>
          <w:p w:rsidR="00CA3596" w:rsidRPr="00F64FD6" w:rsidRDefault="00CA3596" w:rsidP="00AB0E77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64" w:type="dxa"/>
            <w:gridSpan w:val="4"/>
            <w:vMerge/>
          </w:tcPr>
          <w:p w:rsidR="00CA3596" w:rsidRPr="00F64FD6" w:rsidRDefault="00CA3596" w:rsidP="00C275D5">
            <w:pPr>
              <w:tabs>
                <w:tab w:val="left" w:pos="343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562" w:type="dxa"/>
          </w:tcPr>
          <w:p w:rsidR="00CA3596" w:rsidRPr="00F64FD6" w:rsidRDefault="00AF133A" w:rsidP="00AF133A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699" w:type="dxa"/>
            <w:shd w:val="clear" w:color="auto" w:fill="A6A6A6" w:themeFill="background1" w:themeFillShade="A6"/>
          </w:tcPr>
          <w:p w:rsidR="00CA3596" w:rsidRPr="00F64FD6" w:rsidRDefault="00CA3596" w:rsidP="004E1B13">
            <w:pPr>
              <w:jc w:val="center"/>
              <w:rPr>
                <w:color w:val="000000" w:themeColor="text1"/>
              </w:rPr>
            </w:pPr>
          </w:p>
        </w:tc>
      </w:tr>
      <w:tr w:rsidR="00CC6F3B" w:rsidRPr="00AC0C48" w:rsidTr="00FC7876">
        <w:trPr>
          <w:trHeight w:val="836"/>
        </w:trPr>
        <w:tc>
          <w:tcPr>
            <w:tcW w:w="1951" w:type="dxa"/>
            <w:gridSpan w:val="2"/>
            <w:vMerge w:val="restart"/>
            <w:vAlign w:val="center"/>
          </w:tcPr>
          <w:p w:rsidR="00CC6F3B" w:rsidRPr="00FC7876" w:rsidRDefault="00CC6F3B" w:rsidP="004E4EF2">
            <w:pPr>
              <w:jc w:val="center"/>
              <w:rPr>
                <w:b/>
                <w:bCs/>
                <w:color w:val="000000" w:themeColor="text1"/>
              </w:rPr>
            </w:pPr>
            <w:r w:rsidRPr="00FC7876">
              <w:rPr>
                <w:b/>
                <w:bCs/>
                <w:color w:val="000000" w:themeColor="text1"/>
              </w:rPr>
              <w:t>Ра</w:t>
            </w:r>
            <w:r w:rsidR="00973BE8">
              <w:rPr>
                <w:b/>
                <w:bCs/>
                <w:color w:val="000000" w:themeColor="text1"/>
              </w:rPr>
              <w:t>здел</w:t>
            </w:r>
            <w:r w:rsidRPr="00FC7876">
              <w:rPr>
                <w:b/>
                <w:bCs/>
                <w:color w:val="000000" w:themeColor="text1"/>
              </w:rPr>
              <w:t xml:space="preserve"> 4. </w:t>
            </w:r>
          </w:p>
          <w:p w:rsidR="00CC6F3B" w:rsidRPr="00F64FD6" w:rsidRDefault="00CC6F3B" w:rsidP="004E4EF2">
            <w:pPr>
              <w:jc w:val="center"/>
              <w:rPr>
                <w:b/>
                <w:bCs/>
                <w:color w:val="000000" w:themeColor="text1"/>
              </w:rPr>
            </w:pPr>
            <w:r w:rsidRPr="00FC7876">
              <w:rPr>
                <w:b/>
                <w:bCs/>
                <w:color w:val="000000" w:themeColor="text1"/>
              </w:rPr>
              <w:t>Оборудование хлебо</w:t>
            </w:r>
            <w:r w:rsidR="004E4EF2">
              <w:rPr>
                <w:b/>
                <w:bCs/>
                <w:color w:val="000000" w:themeColor="text1"/>
              </w:rPr>
              <w:t>булочного</w:t>
            </w:r>
            <w:r w:rsidRPr="00FC7876">
              <w:rPr>
                <w:b/>
                <w:bCs/>
                <w:color w:val="000000" w:themeColor="text1"/>
              </w:rPr>
              <w:t xml:space="preserve"> производства</w:t>
            </w:r>
          </w:p>
        </w:tc>
        <w:tc>
          <w:tcPr>
            <w:tcW w:w="10064" w:type="dxa"/>
            <w:gridSpan w:val="4"/>
          </w:tcPr>
          <w:p w:rsidR="00CC6F3B" w:rsidRPr="00F64FD6" w:rsidRDefault="00CC6F3B" w:rsidP="004E4EF2">
            <w:pPr>
              <w:tabs>
                <w:tab w:val="left" w:pos="3430"/>
              </w:tabs>
              <w:jc w:val="both"/>
              <w:rPr>
                <w:b/>
                <w:bCs/>
                <w:color w:val="000000" w:themeColor="text1"/>
              </w:rPr>
            </w:pPr>
            <w:r w:rsidRPr="00F64FD6">
              <w:rPr>
                <w:b/>
                <w:bCs/>
                <w:color w:val="000000" w:themeColor="text1"/>
              </w:rPr>
              <w:t>Содержание</w:t>
            </w:r>
            <w:r w:rsidRPr="00F64FD6">
              <w:rPr>
                <w:color w:val="000000" w:themeColor="text1"/>
              </w:rPr>
              <w:tab/>
            </w:r>
          </w:p>
          <w:p w:rsidR="00CC6F3B" w:rsidRPr="00982CFF" w:rsidRDefault="00AF133A" w:rsidP="004E4EF2">
            <w:pPr>
              <w:jc w:val="both"/>
              <w:rPr>
                <w:b/>
              </w:rPr>
            </w:pPr>
            <w:r w:rsidRPr="00AF133A">
              <w:rPr>
                <w:b/>
              </w:rPr>
              <w:t>З14-технологическое оборудование, производственный инвентарь, инструменты, весоизмерительные приборы хлебобулочного производства.</w:t>
            </w:r>
          </w:p>
        </w:tc>
        <w:tc>
          <w:tcPr>
            <w:tcW w:w="1562" w:type="dxa"/>
          </w:tcPr>
          <w:p w:rsidR="00CC6F3B" w:rsidRPr="00F64FD6" w:rsidRDefault="00AF133A" w:rsidP="004E4EF2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1699" w:type="dxa"/>
            <w:shd w:val="clear" w:color="auto" w:fill="FFFFFF" w:themeFill="background1"/>
          </w:tcPr>
          <w:p w:rsidR="00CC6F3B" w:rsidRPr="00F64FD6" w:rsidRDefault="00CC6F3B" w:rsidP="004E1B13">
            <w:pPr>
              <w:jc w:val="center"/>
              <w:rPr>
                <w:color w:val="000000" w:themeColor="text1"/>
              </w:rPr>
            </w:pPr>
          </w:p>
        </w:tc>
      </w:tr>
      <w:tr w:rsidR="00CC6F3B" w:rsidRPr="00AC0C48" w:rsidTr="00973BE8">
        <w:trPr>
          <w:trHeight w:val="564"/>
        </w:trPr>
        <w:tc>
          <w:tcPr>
            <w:tcW w:w="1951" w:type="dxa"/>
            <w:gridSpan w:val="2"/>
            <w:vMerge/>
            <w:vAlign w:val="center"/>
          </w:tcPr>
          <w:p w:rsidR="00CC6F3B" w:rsidRPr="00FC7876" w:rsidRDefault="00CC6F3B" w:rsidP="004E4EF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gridSpan w:val="3"/>
          </w:tcPr>
          <w:p w:rsidR="00CC6F3B" w:rsidRPr="00CC6F3B" w:rsidRDefault="00CC6F3B" w:rsidP="004E4EF2">
            <w:pPr>
              <w:tabs>
                <w:tab w:val="left" w:pos="3430"/>
              </w:tabs>
              <w:jc w:val="center"/>
              <w:rPr>
                <w:bCs/>
                <w:color w:val="000000" w:themeColor="text1"/>
              </w:rPr>
            </w:pPr>
            <w:r w:rsidRPr="00CC6F3B">
              <w:rPr>
                <w:bCs/>
                <w:color w:val="000000" w:themeColor="text1"/>
              </w:rPr>
              <w:t>1</w:t>
            </w:r>
          </w:p>
        </w:tc>
        <w:tc>
          <w:tcPr>
            <w:tcW w:w="9355" w:type="dxa"/>
          </w:tcPr>
          <w:p w:rsidR="00CC6F3B" w:rsidRPr="00F64FD6" w:rsidRDefault="00CC6F3B" w:rsidP="004E4EF2">
            <w:pPr>
              <w:tabs>
                <w:tab w:val="left" w:pos="3430"/>
              </w:tabs>
              <w:jc w:val="both"/>
              <w:rPr>
                <w:b/>
                <w:bCs/>
                <w:color w:val="000000" w:themeColor="text1"/>
              </w:rPr>
            </w:pPr>
            <w:r w:rsidRPr="00CC6F3B">
              <w:rPr>
                <w:b/>
                <w:bCs/>
                <w:color w:val="000000" w:themeColor="text1"/>
              </w:rPr>
              <w:t>Технологическое оборудование, производственный инвентарь, инструменты, весоизмерительные приборы хлебобулочного производства.</w:t>
            </w:r>
          </w:p>
        </w:tc>
        <w:tc>
          <w:tcPr>
            <w:tcW w:w="1562" w:type="dxa"/>
          </w:tcPr>
          <w:p w:rsidR="00CC6F3B" w:rsidRDefault="00CC6F3B" w:rsidP="004E4EF2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99" w:type="dxa"/>
            <w:shd w:val="clear" w:color="auto" w:fill="FFFFFF" w:themeFill="background1"/>
          </w:tcPr>
          <w:p w:rsidR="00CC6F3B" w:rsidRPr="00F64FD6" w:rsidRDefault="00CC6F3B" w:rsidP="004E1B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6E35FB" w:rsidRPr="00AC0C48" w:rsidTr="00CA70CC">
        <w:trPr>
          <w:gridBefore w:val="1"/>
          <w:wBefore w:w="6" w:type="dxa"/>
          <w:trHeight w:val="252"/>
        </w:trPr>
        <w:tc>
          <w:tcPr>
            <w:tcW w:w="1945" w:type="dxa"/>
            <w:vAlign w:val="center"/>
          </w:tcPr>
          <w:p w:rsidR="006E35FB" w:rsidRPr="00F64FD6" w:rsidRDefault="006E35FB" w:rsidP="004E4EF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064" w:type="dxa"/>
            <w:gridSpan w:val="4"/>
          </w:tcPr>
          <w:p w:rsidR="006E35FB" w:rsidRPr="00F64FD6" w:rsidRDefault="006E35FB" w:rsidP="004E4EF2">
            <w:pPr>
              <w:jc w:val="both"/>
              <w:rPr>
                <w:b/>
                <w:color w:val="000000" w:themeColor="text1"/>
              </w:rPr>
            </w:pPr>
            <w:r w:rsidRPr="00F64FD6">
              <w:rPr>
                <w:b/>
                <w:color w:val="000000" w:themeColor="text1"/>
              </w:rPr>
              <w:t>Самостоятельная работа</w:t>
            </w:r>
          </w:p>
          <w:p w:rsidR="006E35FB" w:rsidRPr="00F64FD6" w:rsidRDefault="00AF133A" w:rsidP="004E4EF2">
            <w:pPr>
              <w:tabs>
                <w:tab w:val="left" w:pos="343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Заполнить таблицу «О</w:t>
            </w:r>
            <w:r w:rsidRPr="00AF133A">
              <w:rPr>
                <w:color w:val="000000" w:themeColor="text1"/>
              </w:rPr>
              <w:t>борудование, производ</w:t>
            </w:r>
            <w:r>
              <w:rPr>
                <w:color w:val="000000" w:themeColor="text1"/>
              </w:rPr>
              <w:t>ственный инвентарь, инструменты»</w:t>
            </w:r>
            <w:r w:rsidR="004D7973" w:rsidRPr="00F64FD6">
              <w:rPr>
                <w:color w:val="000000" w:themeColor="text1"/>
              </w:rPr>
              <w:t>.</w:t>
            </w:r>
          </w:p>
          <w:p w:rsidR="004D7973" w:rsidRPr="00AF133A" w:rsidRDefault="00AF133A" w:rsidP="004E4EF2">
            <w:pPr>
              <w:tabs>
                <w:tab w:val="left" w:pos="3430"/>
              </w:tabs>
              <w:jc w:val="both"/>
              <w:rPr>
                <w:color w:val="000000" w:themeColor="text1"/>
              </w:rPr>
            </w:pPr>
            <w:r w:rsidRPr="00AF133A">
              <w:rPr>
                <w:color w:val="000000" w:themeColor="text1"/>
              </w:rPr>
              <w:t>Создать мультимедийную презентацию</w:t>
            </w:r>
            <w:r>
              <w:rPr>
                <w:color w:val="000000" w:themeColor="text1"/>
              </w:rPr>
              <w:t xml:space="preserve"> «Мини-пекарня».</w:t>
            </w:r>
          </w:p>
        </w:tc>
        <w:tc>
          <w:tcPr>
            <w:tcW w:w="1562" w:type="dxa"/>
          </w:tcPr>
          <w:p w:rsidR="006E35FB" w:rsidRPr="00F64FD6" w:rsidRDefault="00AF133A" w:rsidP="004E4EF2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699" w:type="dxa"/>
            <w:shd w:val="clear" w:color="auto" w:fill="A6A6A6" w:themeFill="background1" w:themeFillShade="A6"/>
          </w:tcPr>
          <w:p w:rsidR="006E35FB" w:rsidRPr="00F64FD6" w:rsidRDefault="006E35FB" w:rsidP="006E35FB">
            <w:pPr>
              <w:jc w:val="center"/>
              <w:rPr>
                <w:color w:val="000000" w:themeColor="text1"/>
              </w:rPr>
            </w:pPr>
          </w:p>
        </w:tc>
      </w:tr>
      <w:tr w:rsidR="006E35FB" w:rsidRPr="00AC0C48" w:rsidTr="00FA470B">
        <w:trPr>
          <w:gridBefore w:val="1"/>
          <w:wBefore w:w="6" w:type="dxa"/>
        </w:trPr>
        <w:tc>
          <w:tcPr>
            <w:tcW w:w="12009" w:type="dxa"/>
            <w:gridSpan w:val="5"/>
          </w:tcPr>
          <w:p w:rsidR="006E35FB" w:rsidRPr="00F64FD6" w:rsidRDefault="006E35FB" w:rsidP="004E4EF2">
            <w:pPr>
              <w:tabs>
                <w:tab w:val="left" w:pos="3430"/>
              </w:tabs>
              <w:jc w:val="right"/>
              <w:rPr>
                <w:bCs/>
                <w:color w:val="000000" w:themeColor="text1"/>
              </w:rPr>
            </w:pPr>
            <w:r w:rsidRPr="00F64FD6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562" w:type="dxa"/>
          </w:tcPr>
          <w:p w:rsidR="006E35FB" w:rsidRPr="00F64FD6" w:rsidRDefault="000C75D2" w:rsidP="004E4EF2">
            <w:pPr>
              <w:tabs>
                <w:tab w:val="left" w:pos="343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72</w:t>
            </w:r>
          </w:p>
        </w:tc>
        <w:tc>
          <w:tcPr>
            <w:tcW w:w="1699" w:type="dxa"/>
            <w:shd w:val="clear" w:color="auto" w:fill="A6A6A6" w:themeFill="background1" w:themeFillShade="A6"/>
          </w:tcPr>
          <w:p w:rsidR="006E35FB" w:rsidRPr="00F64FD6" w:rsidRDefault="006E35FB" w:rsidP="004E1B13">
            <w:pPr>
              <w:tabs>
                <w:tab w:val="left" w:pos="3430"/>
              </w:tabs>
              <w:jc w:val="center"/>
              <w:rPr>
                <w:color w:val="000000" w:themeColor="text1"/>
              </w:rPr>
            </w:pPr>
          </w:p>
        </w:tc>
      </w:tr>
    </w:tbl>
    <w:p w:rsidR="00EA65E2" w:rsidRPr="00C513B5" w:rsidRDefault="00EA65E2" w:rsidP="002D606A">
      <w:pPr>
        <w:widowControl w:val="0"/>
        <w:tabs>
          <w:tab w:val="left" w:pos="916"/>
          <w:tab w:val="left" w:pos="1832"/>
          <w:tab w:val="left" w:pos="2748"/>
          <w:tab w:val="left" w:pos="343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0"/>
          <w:szCs w:val="20"/>
        </w:rPr>
        <w:sectPr w:rsidR="00EA65E2" w:rsidRPr="00C513B5" w:rsidSect="004E1B13">
          <w:pgSz w:w="16840" w:h="11907" w:orient="landscape"/>
          <w:pgMar w:top="540" w:right="1134" w:bottom="851" w:left="992" w:header="709" w:footer="709" w:gutter="0"/>
          <w:cols w:space="720"/>
        </w:sectPr>
      </w:pPr>
    </w:p>
    <w:p w:rsidR="00EA65E2" w:rsidRPr="004415ED" w:rsidRDefault="00FA470B" w:rsidP="002D60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EA65E2" w:rsidRPr="004415ED">
        <w:rPr>
          <w:b/>
          <w:caps/>
          <w:sz w:val="28"/>
          <w:szCs w:val="28"/>
        </w:rPr>
        <w:t>. условия реализации программы</w:t>
      </w:r>
    </w:p>
    <w:p w:rsidR="00EA65E2" w:rsidRPr="004415ED" w:rsidRDefault="00EA65E2" w:rsidP="00EA65E2"/>
    <w:p w:rsidR="00EA65E2" w:rsidRPr="004415ED" w:rsidRDefault="00FA470B" w:rsidP="00EA65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A65E2" w:rsidRPr="004415ED">
        <w:rPr>
          <w:b/>
          <w:sz w:val="28"/>
          <w:szCs w:val="28"/>
        </w:rPr>
        <w:t xml:space="preserve">.1. </w:t>
      </w:r>
      <w:r w:rsidR="00EA65E2"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8209B8" w:rsidRDefault="008209B8" w:rsidP="00820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предполагает наличие учебных кабинетов </w:t>
      </w:r>
      <w:r w:rsidRPr="00C37000">
        <w:rPr>
          <w:sz w:val="28"/>
          <w:szCs w:val="28"/>
        </w:rPr>
        <w:t>«Технология изготовления хлебобулочных изделий</w:t>
      </w:r>
      <w:r w:rsidRPr="00C37000">
        <w:rPr>
          <w:color w:val="000000"/>
          <w:sz w:val="28"/>
          <w:szCs w:val="28"/>
        </w:rPr>
        <w:t>»,</w:t>
      </w:r>
      <w:r w:rsidR="00982CFF">
        <w:rPr>
          <w:color w:val="000000"/>
          <w:sz w:val="28"/>
          <w:szCs w:val="28"/>
        </w:rPr>
        <w:t xml:space="preserve"> </w:t>
      </w:r>
      <w:r w:rsidRPr="00C37000">
        <w:rPr>
          <w:sz w:val="28"/>
          <w:szCs w:val="28"/>
        </w:rPr>
        <w:t>«</w:t>
      </w:r>
      <w:r w:rsidRPr="00C37000">
        <w:rPr>
          <w:color w:val="000000"/>
          <w:sz w:val="28"/>
          <w:szCs w:val="28"/>
        </w:rPr>
        <w:t>Учебный кондитерский цех</w:t>
      </w:r>
      <w:r w:rsidRPr="00C37000">
        <w:rPr>
          <w:sz w:val="28"/>
          <w:szCs w:val="28"/>
        </w:rPr>
        <w:t>»,</w:t>
      </w:r>
      <w:r>
        <w:rPr>
          <w:sz w:val="28"/>
          <w:szCs w:val="28"/>
        </w:rPr>
        <w:t xml:space="preserve"> «Информатика и информационные технологии в профессиональной деятельности»</w:t>
      </w:r>
      <w:r w:rsidR="00982CFF">
        <w:rPr>
          <w:sz w:val="28"/>
          <w:szCs w:val="28"/>
        </w:rPr>
        <w:t>.</w:t>
      </w:r>
    </w:p>
    <w:p w:rsidR="00EA65E2" w:rsidRDefault="00EA65E2" w:rsidP="00EA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 xml:space="preserve">Оборудование учебного кабинета и рабочих мест кабинета: </w:t>
      </w:r>
    </w:p>
    <w:p w:rsidR="00EA65E2" w:rsidRDefault="00EA65E2" w:rsidP="00EA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56AA">
        <w:rPr>
          <w:bCs/>
          <w:sz w:val="28"/>
          <w:szCs w:val="28"/>
        </w:rPr>
        <w:t>-рабочие места по количеству обучающихся</w:t>
      </w:r>
      <w:r>
        <w:rPr>
          <w:bCs/>
          <w:sz w:val="28"/>
          <w:szCs w:val="28"/>
        </w:rPr>
        <w:t>;</w:t>
      </w:r>
    </w:p>
    <w:p w:rsidR="00DF1657" w:rsidRDefault="00EA65E2" w:rsidP="00EA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инструкционно - технологические карты на лабораторные и прак</w:t>
      </w:r>
      <w:r w:rsidR="00471D72">
        <w:rPr>
          <w:bCs/>
          <w:sz w:val="28"/>
          <w:szCs w:val="28"/>
        </w:rPr>
        <w:t>тические занятия по темам</w:t>
      </w:r>
      <w:r>
        <w:rPr>
          <w:bCs/>
          <w:sz w:val="28"/>
          <w:szCs w:val="28"/>
        </w:rPr>
        <w:t>;</w:t>
      </w:r>
    </w:p>
    <w:p w:rsidR="00EA65E2" w:rsidRPr="00142F2A" w:rsidRDefault="00EA65E2" w:rsidP="00EA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42F2A">
        <w:rPr>
          <w:bCs/>
          <w:sz w:val="28"/>
          <w:szCs w:val="28"/>
        </w:rPr>
        <w:t xml:space="preserve">Технические средства обучения: </w:t>
      </w:r>
    </w:p>
    <w:p w:rsidR="00EA65E2" w:rsidRPr="00142F2A" w:rsidRDefault="00EA65E2" w:rsidP="00EA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мультимедийное оборудование;</w:t>
      </w:r>
    </w:p>
    <w:p w:rsidR="00EA65E2" w:rsidRPr="00142F2A" w:rsidRDefault="00EA65E2" w:rsidP="00EA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42F2A">
        <w:rPr>
          <w:bCs/>
          <w:sz w:val="28"/>
          <w:szCs w:val="28"/>
        </w:rPr>
        <w:t>- и</w:t>
      </w:r>
      <w:r>
        <w:rPr>
          <w:bCs/>
          <w:sz w:val="28"/>
          <w:szCs w:val="28"/>
        </w:rPr>
        <w:t>нтерактивная доска;</w:t>
      </w:r>
    </w:p>
    <w:p w:rsidR="00EA65E2" w:rsidRPr="00142F2A" w:rsidRDefault="00EA65E2" w:rsidP="00EA65E2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компьютер;</w:t>
      </w:r>
    </w:p>
    <w:p w:rsidR="00EA65E2" w:rsidRDefault="00EA65E2" w:rsidP="00EA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 xml:space="preserve">Оборудование </w:t>
      </w:r>
      <w:r>
        <w:rPr>
          <w:bCs/>
          <w:sz w:val="28"/>
          <w:szCs w:val="28"/>
        </w:rPr>
        <w:t xml:space="preserve">рабочих мест лаборатории: </w:t>
      </w:r>
    </w:p>
    <w:p w:rsidR="00EA65E2" w:rsidRPr="00077FCA" w:rsidRDefault="00EA65E2" w:rsidP="00EA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E56AA">
        <w:rPr>
          <w:bCs/>
          <w:sz w:val="28"/>
          <w:szCs w:val="28"/>
        </w:rPr>
        <w:t xml:space="preserve">-рабочие </w:t>
      </w:r>
      <w:r>
        <w:rPr>
          <w:bCs/>
          <w:sz w:val="28"/>
          <w:szCs w:val="28"/>
        </w:rPr>
        <w:t>места по количеству обучающихся;</w:t>
      </w:r>
    </w:p>
    <w:p w:rsidR="00EA65E2" w:rsidRDefault="00EA65E2" w:rsidP="00EA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92072">
        <w:rPr>
          <w:bCs/>
          <w:sz w:val="28"/>
          <w:szCs w:val="28"/>
        </w:rPr>
        <w:t>- комплек</w:t>
      </w:r>
      <w:r>
        <w:rPr>
          <w:bCs/>
          <w:sz w:val="28"/>
          <w:szCs w:val="28"/>
        </w:rPr>
        <w:t>ты инструментов</w:t>
      </w:r>
      <w:r w:rsidR="00892766">
        <w:rPr>
          <w:bCs/>
          <w:sz w:val="28"/>
          <w:szCs w:val="28"/>
        </w:rPr>
        <w:t>, посуды</w:t>
      </w:r>
      <w:r>
        <w:rPr>
          <w:bCs/>
          <w:sz w:val="28"/>
          <w:szCs w:val="28"/>
        </w:rPr>
        <w:t xml:space="preserve"> и инвентаря;</w:t>
      </w:r>
    </w:p>
    <w:p w:rsidR="00EA65E2" w:rsidRDefault="00EA65E2" w:rsidP="00EA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92072">
        <w:rPr>
          <w:bCs/>
          <w:sz w:val="28"/>
          <w:szCs w:val="28"/>
        </w:rPr>
        <w:t xml:space="preserve">- специальное </w:t>
      </w:r>
      <w:r w:rsidR="00892766">
        <w:rPr>
          <w:bCs/>
          <w:sz w:val="28"/>
          <w:szCs w:val="28"/>
        </w:rPr>
        <w:t xml:space="preserve">технологическое </w:t>
      </w:r>
      <w:r w:rsidRPr="00392072">
        <w:rPr>
          <w:bCs/>
          <w:sz w:val="28"/>
          <w:szCs w:val="28"/>
        </w:rPr>
        <w:t>оборудование.</w:t>
      </w:r>
    </w:p>
    <w:p w:rsidR="00EA65E2" w:rsidRPr="004415ED" w:rsidRDefault="00EA65E2" w:rsidP="00EA6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A65E2" w:rsidRPr="004415ED" w:rsidRDefault="00FA470B" w:rsidP="00EA65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A65E2" w:rsidRPr="004415ED">
        <w:rPr>
          <w:b/>
          <w:sz w:val="28"/>
          <w:szCs w:val="28"/>
        </w:rPr>
        <w:t>.2. Информационное обеспечение обучения</w:t>
      </w:r>
    </w:p>
    <w:p w:rsidR="00CB70BC" w:rsidRDefault="00AA61D1" w:rsidP="00CB7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CB70BC" w:rsidRDefault="00CB70BC" w:rsidP="00CB7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 w:rsidRPr="00CB70BC">
        <w:rPr>
          <w:bCs/>
          <w:sz w:val="28"/>
          <w:szCs w:val="28"/>
        </w:rPr>
        <w:t>Основные источники:</w:t>
      </w:r>
    </w:p>
    <w:p w:rsidR="00CB70BC" w:rsidRDefault="00CB70BC" w:rsidP="00CB7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CB70BC">
        <w:rPr>
          <w:bCs/>
          <w:sz w:val="28"/>
          <w:szCs w:val="28"/>
        </w:rPr>
        <w:t>Мингалеева З. Ш., Старовойтова О. В., Агзамова Л. И., Борисова С. В., Решетник О. А. Производство  хлеба  и  хлебобулочных  изделий [Электронный ресурс]:  учебное пособие  /  З.  Ш.  Мингалеева [и  др.]; М-во  образ.  и  науки  России, Казан. нац. исслед. технол. ун-т. –Казань : Изд-во КНИТУ,2016.–104с.- Режим доступа: http://www.iprbookshop.ru/79482.html.— ЭБС «IPRbooks»</w:t>
      </w:r>
    </w:p>
    <w:p w:rsidR="00CB70BC" w:rsidRPr="00CB70BC" w:rsidRDefault="00CB70BC" w:rsidP="00CB7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 w:rsidRPr="00CB70BC">
        <w:rPr>
          <w:bCs/>
          <w:sz w:val="28"/>
          <w:szCs w:val="28"/>
        </w:rPr>
        <w:t>Дополнительные источники:</w:t>
      </w:r>
    </w:p>
    <w:p w:rsidR="00CB70BC" w:rsidRPr="00CB70BC" w:rsidRDefault="00CB70BC" w:rsidP="00CB7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CB70BC">
        <w:rPr>
          <w:bCs/>
          <w:sz w:val="28"/>
          <w:szCs w:val="28"/>
        </w:rPr>
        <w:t>.Мармузова Л.В. Технология хлебопекарного производства. Сырьё и материалы: учебник для нач. проф. образования/ Л. В. Мармузова. 3-е изд., стер. – М.: Издательский центр «Академия», 2012. – 288 с.</w:t>
      </w:r>
    </w:p>
    <w:p w:rsidR="00CB70BC" w:rsidRDefault="00CB70BC" w:rsidP="00CB7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>
        <w:rPr>
          <w:bCs/>
          <w:sz w:val="28"/>
          <w:szCs w:val="28"/>
        </w:rPr>
        <w:t>2</w:t>
      </w:r>
      <w:r w:rsidRPr="00CB70BC">
        <w:rPr>
          <w:bCs/>
          <w:sz w:val="28"/>
          <w:szCs w:val="28"/>
        </w:rPr>
        <w:t>. Сборник рецептур на хлеб и хлебобулочные изделия. Составители П.С. Ершов, А.И. Лубчук. – СПб.: «ПРОФИКС», 2007. – 208 с.</w:t>
      </w:r>
      <w:r w:rsidRPr="00CB70BC">
        <w:t xml:space="preserve"> </w:t>
      </w:r>
    </w:p>
    <w:p w:rsidR="00431D3B" w:rsidRDefault="00CB70BC" w:rsidP="00CB7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>
        <w:t>3.</w:t>
      </w:r>
      <w:r w:rsidRPr="00CB70BC">
        <w:rPr>
          <w:bCs/>
          <w:sz w:val="28"/>
          <w:szCs w:val="28"/>
        </w:rPr>
        <w:t>Хромеенков В.М. Оборудование хлебопекарного производства. Учеб. для нач. проф. образования. — М.: ИРПО; Изд. центр «Академия», 2000. — 320 с.</w:t>
      </w:r>
    </w:p>
    <w:p w:rsidR="00CB70BC" w:rsidRPr="004E720A" w:rsidRDefault="00CB70BC" w:rsidP="00CB7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EA65E2" w:rsidRPr="004415ED" w:rsidRDefault="00FA470B" w:rsidP="00EA65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A65E2" w:rsidRPr="004415ED">
        <w:rPr>
          <w:b/>
          <w:sz w:val="28"/>
          <w:szCs w:val="28"/>
        </w:rPr>
        <w:t>.3. Общие требования к организации образовательного процесса</w:t>
      </w:r>
    </w:p>
    <w:p w:rsidR="0030248F" w:rsidRPr="0030248F" w:rsidRDefault="0030248F" w:rsidP="0030248F">
      <w:pPr>
        <w:jc w:val="both"/>
        <w:rPr>
          <w:sz w:val="28"/>
          <w:szCs w:val="28"/>
        </w:rPr>
      </w:pPr>
      <w:r w:rsidRPr="0030248F">
        <w:rPr>
          <w:sz w:val="28"/>
          <w:szCs w:val="28"/>
        </w:rPr>
        <w:t xml:space="preserve">Учебные группы по подготовке </w:t>
      </w:r>
      <w:r w:rsidR="00C32D00">
        <w:rPr>
          <w:sz w:val="28"/>
          <w:szCs w:val="28"/>
        </w:rPr>
        <w:t>пекарь</w:t>
      </w:r>
      <w:r w:rsidRPr="0030248F">
        <w:rPr>
          <w:sz w:val="28"/>
          <w:szCs w:val="28"/>
        </w:rPr>
        <w:t xml:space="preserve"> создаются численностью до 15 человек.</w:t>
      </w:r>
    </w:p>
    <w:p w:rsidR="0030248F" w:rsidRPr="0030248F" w:rsidRDefault="0030248F" w:rsidP="00C32D00">
      <w:pPr>
        <w:jc w:val="both"/>
        <w:rPr>
          <w:sz w:val="28"/>
          <w:szCs w:val="28"/>
        </w:rPr>
      </w:pPr>
      <w:r w:rsidRPr="0030248F">
        <w:rPr>
          <w:sz w:val="28"/>
          <w:szCs w:val="28"/>
        </w:rPr>
        <w:t>Учет посещаемости занятий, успеваемости и пройденных тем ведется преподавателями в соответствующей учетной документации.</w:t>
      </w:r>
    </w:p>
    <w:p w:rsidR="0030248F" w:rsidRPr="00CD1E6E" w:rsidRDefault="0030248F" w:rsidP="00C32D00">
      <w:pPr>
        <w:jc w:val="both"/>
        <w:rPr>
          <w:sz w:val="28"/>
          <w:szCs w:val="28"/>
        </w:rPr>
      </w:pPr>
      <w:r w:rsidRPr="00CD1E6E">
        <w:rPr>
          <w:sz w:val="28"/>
          <w:szCs w:val="28"/>
        </w:rPr>
        <w:lastRenderedPageBreak/>
        <w:t xml:space="preserve">Продолжительность учебного часа теоретических и практических занятий – </w:t>
      </w:r>
      <w:r w:rsidRPr="00CD1E6E">
        <w:rPr>
          <w:bCs/>
          <w:sz w:val="28"/>
          <w:szCs w:val="28"/>
        </w:rPr>
        <w:t>2 академических часа</w:t>
      </w:r>
      <w:r w:rsidRPr="00CD1E6E">
        <w:rPr>
          <w:sz w:val="28"/>
          <w:szCs w:val="28"/>
        </w:rPr>
        <w:t xml:space="preserve"> (</w:t>
      </w:r>
      <w:r w:rsidRPr="00CD1E6E">
        <w:rPr>
          <w:bCs/>
          <w:sz w:val="28"/>
          <w:szCs w:val="28"/>
        </w:rPr>
        <w:t>90 минут)</w:t>
      </w:r>
      <w:r w:rsidR="00596E30">
        <w:rPr>
          <w:sz w:val="28"/>
          <w:szCs w:val="28"/>
        </w:rPr>
        <w:t xml:space="preserve">. </w:t>
      </w:r>
      <w:r w:rsidRPr="00CD1E6E">
        <w:rPr>
          <w:sz w:val="28"/>
          <w:szCs w:val="28"/>
        </w:rPr>
        <w:t>Теоретическое и практическое обучение проводятся в оборудованных кабинетах с использованием учебно-методических и уче</w:t>
      </w:r>
      <w:r w:rsidR="00C32D00">
        <w:rPr>
          <w:sz w:val="28"/>
          <w:szCs w:val="28"/>
        </w:rPr>
        <w:t>бно-наглядных пособий</w:t>
      </w:r>
      <w:r w:rsidRPr="00CD1E6E">
        <w:rPr>
          <w:sz w:val="28"/>
          <w:szCs w:val="28"/>
        </w:rPr>
        <w:t>.</w:t>
      </w:r>
    </w:p>
    <w:p w:rsidR="0030248F" w:rsidRPr="00CD1E6E" w:rsidRDefault="0030248F" w:rsidP="00C32D00">
      <w:pPr>
        <w:jc w:val="both"/>
        <w:rPr>
          <w:sz w:val="28"/>
          <w:szCs w:val="28"/>
        </w:rPr>
      </w:pPr>
      <w:r w:rsidRPr="00CD1E6E">
        <w:rPr>
          <w:sz w:val="28"/>
          <w:szCs w:val="28"/>
        </w:rPr>
        <w:t>По завершению обучения проводится итоговая аттестация в форме экзамена. Результаты итоговой аттестации оформляются протоколом.</w:t>
      </w:r>
    </w:p>
    <w:p w:rsidR="0030248F" w:rsidRDefault="0030248F" w:rsidP="00C32D00">
      <w:pPr>
        <w:jc w:val="both"/>
        <w:rPr>
          <w:sz w:val="28"/>
          <w:szCs w:val="28"/>
        </w:rPr>
      </w:pPr>
      <w:r w:rsidRPr="00CD1E6E">
        <w:rPr>
          <w:sz w:val="28"/>
          <w:szCs w:val="28"/>
        </w:rPr>
        <w:t>По результатам итоговой аттестации</w:t>
      </w:r>
      <w:r w:rsidRPr="0030248F">
        <w:rPr>
          <w:sz w:val="28"/>
          <w:szCs w:val="28"/>
        </w:rPr>
        <w:t xml:space="preserve"> выдается свидетельство о прохождении обучения </w:t>
      </w:r>
      <w:r w:rsidR="00CD1E6E">
        <w:rPr>
          <w:sz w:val="28"/>
          <w:szCs w:val="28"/>
        </w:rPr>
        <w:t>установленного</w:t>
      </w:r>
      <w:r w:rsidRPr="0030248F">
        <w:rPr>
          <w:sz w:val="28"/>
          <w:szCs w:val="28"/>
        </w:rPr>
        <w:t xml:space="preserve"> образца.</w:t>
      </w:r>
    </w:p>
    <w:p w:rsidR="0030248F" w:rsidRPr="0030248F" w:rsidRDefault="0030248F" w:rsidP="0030248F">
      <w:pPr>
        <w:jc w:val="both"/>
        <w:rPr>
          <w:sz w:val="28"/>
          <w:szCs w:val="28"/>
        </w:rPr>
      </w:pPr>
    </w:p>
    <w:p w:rsidR="00EA65E2" w:rsidRPr="004415ED" w:rsidRDefault="00FA470B" w:rsidP="00C32D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A65E2" w:rsidRPr="004415ED">
        <w:rPr>
          <w:b/>
          <w:sz w:val="28"/>
          <w:szCs w:val="28"/>
        </w:rPr>
        <w:t>.4. Кадровое обеспечение образовательного процесса</w:t>
      </w:r>
    </w:p>
    <w:p w:rsidR="00EA65E2" w:rsidRPr="00EF10C5" w:rsidRDefault="00EA65E2" w:rsidP="00C32D00">
      <w:pPr>
        <w:jc w:val="both"/>
        <w:rPr>
          <w:bCs/>
          <w:sz w:val="28"/>
          <w:szCs w:val="28"/>
        </w:rPr>
      </w:pPr>
      <w:r w:rsidRPr="00EF10C5">
        <w:rPr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обучение по курсу: наличие высшего профессионального образования, соответствующего специальности </w:t>
      </w:r>
      <w:r w:rsidR="00B01C27">
        <w:rPr>
          <w:bCs/>
          <w:sz w:val="28"/>
          <w:szCs w:val="28"/>
        </w:rPr>
        <w:t>19.02.03.</w:t>
      </w:r>
      <w:r w:rsidR="00445588">
        <w:rPr>
          <w:bCs/>
          <w:sz w:val="28"/>
          <w:szCs w:val="28"/>
        </w:rPr>
        <w:t xml:space="preserve"> </w:t>
      </w:r>
      <w:r w:rsidRPr="00EF10C5">
        <w:rPr>
          <w:bCs/>
          <w:sz w:val="28"/>
          <w:szCs w:val="28"/>
        </w:rPr>
        <w:t xml:space="preserve">Технология </w:t>
      </w:r>
      <w:r w:rsidR="0018651B">
        <w:rPr>
          <w:bCs/>
          <w:sz w:val="28"/>
          <w:szCs w:val="28"/>
        </w:rPr>
        <w:t xml:space="preserve">хлеба, кондитерских </w:t>
      </w:r>
      <w:r w:rsidR="00C32D00">
        <w:rPr>
          <w:bCs/>
          <w:sz w:val="28"/>
          <w:szCs w:val="28"/>
        </w:rPr>
        <w:t>макаронных изделий.</w:t>
      </w:r>
    </w:p>
    <w:p w:rsidR="00EA65E2" w:rsidRPr="00EF10C5" w:rsidRDefault="00EA65E2" w:rsidP="00C32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F10C5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="000141E4">
        <w:rPr>
          <w:bCs/>
          <w:sz w:val="28"/>
          <w:szCs w:val="28"/>
        </w:rPr>
        <w:t>.</w:t>
      </w:r>
    </w:p>
    <w:p w:rsidR="00EA65E2" w:rsidRPr="00EF10C5" w:rsidRDefault="00EA65E2" w:rsidP="00C32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F10C5">
        <w:rPr>
          <w:bCs/>
          <w:sz w:val="28"/>
          <w:szCs w:val="28"/>
        </w:rPr>
        <w:t>Инженерно-педагогический состав: дипломированные специалисты – преподав</w:t>
      </w:r>
      <w:r w:rsidR="00445588">
        <w:rPr>
          <w:bCs/>
          <w:sz w:val="28"/>
          <w:szCs w:val="28"/>
        </w:rPr>
        <w:t xml:space="preserve">атели междисциплинарного курса </w:t>
      </w:r>
      <w:r w:rsidRPr="00EF10C5">
        <w:rPr>
          <w:bCs/>
          <w:sz w:val="28"/>
          <w:szCs w:val="28"/>
        </w:rPr>
        <w:t>т</w:t>
      </w:r>
      <w:r w:rsidRPr="00EF10C5">
        <w:rPr>
          <w:sz w:val="28"/>
          <w:szCs w:val="28"/>
        </w:rPr>
        <w:t xml:space="preserve">ехнологии приготовления </w:t>
      </w:r>
      <w:r w:rsidR="00C32D00">
        <w:rPr>
          <w:sz w:val="28"/>
          <w:szCs w:val="28"/>
        </w:rPr>
        <w:t xml:space="preserve">хлебопекарной </w:t>
      </w:r>
      <w:bookmarkStart w:id="0" w:name="_GoBack"/>
      <w:bookmarkEnd w:id="0"/>
      <w:r w:rsidRPr="00EF10C5">
        <w:rPr>
          <w:sz w:val="28"/>
          <w:szCs w:val="28"/>
        </w:rPr>
        <w:t>продукции</w:t>
      </w:r>
      <w:r w:rsidRPr="00EF10C5">
        <w:rPr>
          <w:bCs/>
          <w:sz w:val="28"/>
          <w:szCs w:val="28"/>
        </w:rPr>
        <w:t>.</w:t>
      </w:r>
    </w:p>
    <w:p w:rsidR="00EA65E2" w:rsidRDefault="00EA65E2" w:rsidP="00C32D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 w:rsidRPr="00EF10C5">
        <w:rPr>
          <w:bCs/>
          <w:sz w:val="28"/>
          <w:szCs w:val="28"/>
        </w:rPr>
        <w:t>Мастера: наличие 5–6 квалификационного разряда с обязательной стажировкой</w:t>
      </w:r>
      <w:r w:rsidRPr="00EF10C5">
        <w:t xml:space="preserve"> </w:t>
      </w:r>
      <w:r w:rsidRPr="00EF10C5">
        <w:rPr>
          <w:bCs/>
          <w:sz w:val="28"/>
          <w:szCs w:val="28"/>
        </w:rPr>
        <w:t>в профильных организациях не реже 1-го раза в 3 года. Опыт деятельности в организациях соответствующей профессиональной сферы является обязательным</w:t>
      </w:r>
      <w:r w:rsidRPr="000E2F84">
        <w:rPr>
          <w:bCs/>
          <w:sz w:val="28"/>
          <w:szCs w:val="28"/>
        </w:rPr>
        <w:t>.</w:t>
      </w:r>
    </w:p>
    <w:p w:rsidR="00EA65E2" w:rsidRDefault="00EA65E2" w:rsidP="00C32D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</w:p>
    <w:p w:rsidR="00EA65E2" w:rsidRDefault="00EA65E2" w:rsidP="00C32D00"/>
    <w:p w:rsidR="00EA65E2" w:rsidRDefault="00EA65E2" w:rsidP="00EA65E2"/>
    <w:p w:rsidR="00EA65E2" w:rsidRDefault="00EA65E2" w:rsidP="00EA65E2"/>
    <w:p w:rsidR="00EA65E2" w:rsidRDefault="00EA65E2" w:rsidP="00EA65E2"/>
    <w:p w:rsidR="00EA65E2" w:rsidRDefault="00EA65E2" w:rsidP="00EA65E2"/>
    <w:p w:rsidR="00EA65E2" w:rsidRDefault="00EA65E2" w:rsidP="00EA65E2"/>
    <w:p w:rsidR="00EA65E2" w:rsidRDefault="00EA65E2" w:rsidP="00EA65E2"/>
    <w:p w:rsidR="00EA65E2" w:rsidRDefault="00EA65E2" w:rsidP="00EA65E2"/>
    <w:sectPr w:rsidR="00EA65E2" w:rsidSect="004E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280" w:rsidRDefault="00894280" w:rsidP="00076A77">
      <w:r>
        <w:separator/>
      </w:r>
    </w:p>
  </w:endnote>
  <w:endnote w:type="continuationSeparator" w:id="0">
    <w:p w:rsidR="00894280" w:rsidRDefault="00894280" w:rsidP="000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D8" w:rsidRDefault="00A018D8" w:rsidP="004E1B1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018D8" w:rsidRDefault="00A018D8" w:rsidP="004E1B1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D8" w:rsidRDefault="00A018D8" w:rsidP="004E1B1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45588">
      <w:rPr>
        <w:rStyle w:val="ab"/>
        <w:noProof/>
      </w:rPr>
      <w:t>11</w:t>
    </w:r>
    <w:r>
      <w:rPr>
        <w:rStyle w:val="ab"/>
      </w:rPr>
      <w:fldChar w:fldCharType="end"/>
    </w:r>
  </w:p>
  <w:p w:rsidR="00A018D8" w:rsidRDefault="00A018D8" w:rsidP="004E1B1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280" w:rsidRDefault="00894280" w:rsidP="00076A77">
      <w:r>
        <w:separator/>
      </w:r>
    </w:p>
  </w:footnote>
  <w:footnote w:type="continuationSeparator" w:id="0">
    <w:p w:rsidR="00894280" w:rsidRDefault="00894280" w:rsidP="0007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0E0B"/>
    <w:multiLevelType w:val="hybridMultilevel"/>
    <w:tmpl w:val="B846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2C469F"/>
    <w:multiLevelType w:val="hybridMultilevel"/>
    <w:tmpl w:val="98F8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8F2F54"/>
    <w:multiLevelType w:val="hybridMultilevel"/>
    <w:tmpl w:val="9A66D372"/>
    <w:lvl w:ilvl="0" w:tplc="3F60A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001BE8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FA673B2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D604F8F0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C49C1CC2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85B28AA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750CCC06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9958654E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EA74067E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057093"/>
    <w:multiLevelType w:val="hybridMultilevel"/>
    <w:tmpl w:val="214E369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0BF4A5B"/>
    <w:multiLevelType w:val="hybridMultilevel"/>
    <w:tmpl w:val="88C0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E31EC8"/>
    <w:multiLevelType w:val="hybridMultilevel"/>
    <w:tmpl w:val="4E9E72C4"/>
    <w:lvl w:ilvl="0" w:tplc="641A950A">
      <w:start w:val="1"/>
      <w:numFmt w:val="bullet"/>
      <w:lvlText w:val=""/>
      <w:lvlJc w:val="left"/>
      <w:pPr>
        <w:tabs>
          <w:tab w:val="num" w:pos="284"/>
        </w:tabs>
        <w:ind w:left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38D615D"/>
    <w:multiLevelType w:val="hybridMultilevel"/>
    <w:tmpl w:val="F144464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6564058"/>
    <w:multiLevelType w:val="hybridMultilevel"/>
    <w:tmpl w:val="857C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525813"/>
    <w:multiLevelType w:val="hybridMultilevel"/>
    <w:tmpl w:val="3DC2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0B1E01"/>
    <w:multiLevelType w:val="hybridMultilevel"/>
    <w:tmpl w:val="624C8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B42C4"/>
    <w:multiLevelType w:val="hybridMultilevel"/>
    <w:tmpl w:val="52D87B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5A82"/>
    <w:multiLevelType w:val="hybridMultilevel"/>
    <w:tmpl w:val="E5E8AE3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4" w15:restartNumberingAfterBreak="0">
    <w:nsid w:val="45AC28B6"/>
    <w:multiLevelType w:val="hybridMultilevel"/>
    <w:tmpl w:val="FE269B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B303A5E"/>
    <w:multiLevelType w:val="hybridMultilevel"/>
    <w:tmpl w:val="A0E8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46228A"/>
    <w:multiLevelType w:val="hybridMultilevel"/>
    <w:tmpl w:val="736C861A"/>
    <w:lvl w:ilvl="0" w:tplc="022A8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6645D"/>
    <w:multiLevelType w:val="hybridMultilevel"/>
    <w:tmpl w:val="0428C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6AA75A0"/>
    <w:multiLevelType w:val="hybridMultilevel"/>
    <w:tmpl w:val="973C54E0"/>
    <w:lvl w:ilvl="0" w:tplc="83526D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 w15:restartNumberingAfterBreak="0">
    <w:nsid w:val="579A6E06"/>
    <w:multiLevelType w:val="hybridMultilevel"/>
    <w:tmpl w:val="441EC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7739F"/>
    <w:multiLevelType w:val="hybridMultilevel"/>
    <w:tmpl w:val="BA2A7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C96673"/>
    <w:multiLevelType w:val="hybridMultilevel"/>
    <w:tmpl w:val="3896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3C76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64111EB0"/>
    <w:multiLevelType w:val="hybridMultilevel"/>
    <w:tmpl w:val="1EEA61C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42A6516"/>
    <w:multiLevelType w:val="hybridMultilevel"/>
    <w:tmpl w:val="A0E8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9E38DA"/>
    <w:multiLevelType w:val="hybridMultilevel"/>
    <w:tmpl w:val="9A66D372"/>
    <w:lvl w:ilvl="0" w:tplc="3F60A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001BE8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FA673B2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D604F8F0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C49C1CC2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85B28AA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750CCC06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9958654E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EA74067E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28" w15:restartNumberingAfterBreak="0">
    <w:nsid w:val="70DA3239"/>
    <w:multiLevelType w:val="hybridMultilevel"/>
    <w:tmpl w:val="01E40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C2ED3"/>
    <w:multiLevelType w:val="hybridMultilevel"/>
    <w:tmpl w:val="105AB2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D233F"/>
    <w:multiLevelType w:val="hybridMultilevel"/>
    <w:tmpl w:val="B4EAF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D3997"/>
    <w:multiLevelType w:val="hybridMultilevel"/>
    <w:tmpl w:val="3896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25"/>
  </w:num>
  <w:num w:numId="5">
    <w:abstractNumId w:val="30"/>
  </w:num>
  <w:num w:numId="6">
    <w:abstractNumId w:val="28"/>
  </w:num>
  <w:num w:numId="7">
    <w:abstractNumId w:val="16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3"/>
  </w:num>
  <w:num w:numId="11">
    <w:abstractNumId w:val="24"/>
  </w:num>
  <w:num w:numId="12">
    <w:abstractNumId w:val="1"/>
  </w:num>
  <w:num w:numId="13">
    <w:abstractNumId w:val="26"/>
  </w:num>
  <w:num w:numId="14">
    <w:abstractNumId w:val="3"/>
  </w:num>
  <w:num w:numId="15">
    <w:abstractNumId w:val="7"/>
  </w:num>
  <w:num w:numId="16">
    <w:abstractNumId w:val="9"/>
  </w:num>
  <w:num w:numId="17">
    <w:abstractNumId w:val="31"/>
  </w:num>
  <w:num w:numId="18">
    <w:abstractNumId w:val="15"/>
  </w:num>
  <w:num w:numId="19">
    <w:abstractNumId w:val="23"/>
  </w:num>
  <w:num w:numId="20">
    <w:abstractNumId w:val="5"/>
  </w:num>
  <w:num w:numId="21">
    <w:abstractNumId w:val="8"/>
  </w:num>
  <w:num w:numId="22">
    <w:abstractNumId w:val="10"/>
  </w:num>
  <w:num w:numId="23">
    <w:abstractNumId w:val="19"/>
  </w:num>
  <w:num w:numId="24">
    <w:abstractNumId w:val="17"/>
  </w:num>
  <w:num w:numId="25">
    <w:abstractNumId w:val="1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</w:num>
  <w:num w:numId="31">
    <w:abstractNumId w:val="29"/>
  </w:num>
  <w:num w:numId="32">
    <w:abstractNumId w:val="11"/>
  </w:num>
  <w:num w:numId="33">
    <w:abstractNumId w:val="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5E2"/>
    <w:rsid w:val="000053E0"/>
    <w:rsid w:val="00010166"/>
    <w:rsid w:val="000141E4"/>
    <w:rsid w:val="00014E16"/>
    <w:rsid w:val="0004147C"/>
    <w:rsid w:val="000529D8"/>
    <w:rsid w:val="00074355"/>
    <w:rsid w:val="00076A77"/>
    <w:rsid w:val="00077C93"/>
    <w:rsid w:val="000815F2"/>
    <w:rsid w:val="000A07F5"/>
    <w:rsid w:val="000A3071"/>
    <w:rsid w:val="000B1CE3"/>
    <w:rsid w:val="000B2810"/>
    <w:rsid w:val="000C75D2"/>
    <w:rsid w:val="000E5C93"/>
    <w:rsid w:val="00106CAF"/>
    <w:rsid w:val="00122077"/>
    <w:rsid w:val="00135F49"/>
    <w:rsid w:val="0018651B"/>
    <w:rsid w:val="00190893"/>
    <w:rsid w:val="001C4D69"/>
    <w:rsid w:val="001D0756"/>
    <w:rsid w:val="00205597"/>
    <w:rsid w:val="00210F7C"/>
    <w:rsid w:val="00223C35"/>
    <w:rsid w:val="002470D0"/>
    <w:rsid w:val="0025233B"/>
    <w:rsid w:val="00255199"/>
    <w:rsid w:val="00293681"/>
    <w:rsid w:val="002A3291"/>
    <w:rsid w:val="002A6855"/>
    <w:rsid w:val="002B13F7"/>
    <w:rsid w:val="002C1F65"/>
    <w:rsid w:val="002C21B3"/>
    <w:rsid w:val="002C7684"/>
    <w:rsid w:val="002D5E2B"/>
    <w:rsid w:val="002D606A"/>
    <w:rsid w:val="002D64BA"/>
    <w:rsid w:val="002E7FAC"/>
    <w:rsid w:val="0030248F"/>
    <w:rsid w:val="00314E4B"/>
    <w:rsid w:val="003266EA"/>
    <w:rsid w:val="003311B0"/>
    <w:rsid w:val="00336D2E"/>
    <w:rsid w:val="003571E2"/>
    <w:rsid w:val="00371708"/>
    <w:rsid w:val="00380880"/>
    <w:rsid w:val="00385F10"/>
    <w:rsid w:val="003940D3"/>
    <w:rsid w:val="003A5C97"/>
    <w:rsid w:val="003B1E82"/>
    <w:rsid w:val="003B7EE7"/>
    <w:rsid w:val="003C5241"/>
    <w:rsid w:val="003E552F"/>
    <w:rsid w:val="003F4948"/>
    <w:rsid w:val="004102A9"/>
    <w:rsid w:val="0041045E"/>
    <w:rsid w:val="00412960"/>
    <w:rsid w:val="004162C6"/>
    <w:rsid w:val="00431D3B"/>
    <w:rsid w:val="00444A21"/>
    <w:rsid w:val="00445588"/>
    <w:rsid w:val="00450FDE"/>
    <w:rsid w:val="0046293A"/>
    <w:rsid w:val="00471C3A"/>
    <w:rsid w:val="00471D72"/>
    <w:rsid w:val="004860BF"/>
    <w:rsid w:val="004868FA"/>
    <w:rsid w:val="0049115B"/>
    <w:rsid w:val="004A193B"/>
    <w:rsid w:val="004A27DD"/>
    <w:rsid w:val="004B1005"/>
    <w:rsid w:val="004C2BB8"/>
    <w:rsid w:val="004C4B37"/>
    <w:rsid w:val="004C5C23"/>
    <w:rsid w:val="004D7973"/>
    <w:rsid w:val="004E1B13"/>
    <w:rsid w:val="004E4EF2"/>
    <w:rsid w:val="005143BE"/>
    <w:rsid w:val="00521585"/>
    <w:rsid w:val="00524F7B"/>
    <w:rsid w:val="005361DF"/>
    <w:rsid w:val="0054029D"/>
    <w:rsid w:val="0054373E"/>
    <w:rsid w:val="0055789A"/>
    <w:rsid w:val="00570E15"/>
    <w:rsid w:val="005875BA"/>
    <w:rsid w:val="00596E30"/>
    <w:rsid w:val="005A334D"/>
    <w:rsid w:val="005B0D9F"/>
    <w:rsid w:val="005B454F"/>
    <w:rsid w:val="005C08F7"/>
    <w:rsid w:val="005C16DA"/>
    <w:rsid w:val="005D1A4A"/>
    <w:rsid w:val="005E253E"/>
    <w:rsid w:val="005F3E29"/>
    <w:rsid w:val="005F5460"/>
    <w:rsid w:val="006069D9"/>
    <w:rsid w:val="00623C25"/>
    <w:rsid w:val="0062458B"/>
    <w:rsid w:val="00651401"/>
    <w:rsid w:val="00655962"/>
    <w:rsid w:val="0066300B"/>
    <w:rsid w:val="00676EFE"/>
    <w:rsid w:val="006A0F60"/>
    <w:rsid w:val="006B351A"/>
    <w:rsid w:val="006D12D0"/>
    <w:rsid w:val="006E1BF5"/>
    <w:rsid w:val="006E35FB"/>
    <w:rsid w:val="006F2DDA"/>
    <w:rsid w:val="006F69CE"/>
    <w:rsid w:val="007338D5"/>
    <w:rsid w:val="00774E31"/>
    <w:rsid w:val="007933BE"/>
    <w:rsid w:val="00796590"/>
    <w:rsid w:val="007B234D"/>
    <w:rsid w:val="007C0065"/>
    <w:rsid w:val="007C1DC1"/>
    <w:rsid w:val="007F47BA"/>
    <w:rsid w:val="00806E5A"/>
    <w:rsid w:val="008209B8"/>
    <w:rsid w:val="00821341"/>
    <w:rsid w:val="00853027"/>
    <w:rsid w:val="00853FD8"/>
    <w:rsid w:val="00875516"/>
    <w:rsid w:val="00880D6E"/>
    <w:rsid w:val="00887409"/>
    <w:rsid w:val="00887F19"/>
    <w:rsid w:val="00892766"/>
    <w:rsid w:val="00894280"/>
    <w:rsid w:val="008A58DB"/>
    <w:rsid w:val="008B3E5F"/>
    <w:rsid w:val="008C193F"/>
    <w:rsid w:val="008C3477"/>
    <w:rsid w:val="008D06FC"/>
    <w:rsid w:val="008E4BDA"/>
    <w:rsid w:val="008F1038"/>
    <w:rsid w:val="008F225E"/>
    <w:rsid w:val="009131CC"/>
    <w:rsid w:val="0091383F"/>
    <w:rsid w:val="00915F35"/>
    <w:rsid w:val="00917D0D"/>
    <w:rsid w:val="00920B9B"/>
    <w:rsid w:val="00921D42"/>
    <w:rsid w:val="00964E53"/>
    <w:rsid w:val="00973BE8"/>
    <w:rsid w:val="00982CFF"/>
    <w:rsid w:val="00994889"/>
    <w:rsid w:val="009A79F4"/>
    <w:rsid w:val="009A7FAE"/>
    <w:rsid w:val="009B1189"/>
    <w:rsid w:val="009B2DE1"/>
    <w:rsid w:val="009B552A"/>
    <w:rsid w:val="009D677C"/>
    <w:rsid w:val="009F240D"/>
    <w:rsid w:val="009F466D"/>
    <w:rsid w:val="00A018D8"/>
    <w:rsid w:val="00A1565D"/>
    <w:rsid w:val="00A16555"/>
    <w:rsid w:val="00A17348"/>
    <w:rsid w:val="00A404B6"/>
    <w:rsid w:val="00A67196"/>
    <w:rsid w:val="00A9200D"/>
    <w:rsid w:val="00AA61D1"/>
    <w:rsid w:val="00AA7302"/>
    <w:rsid w:val="00AA7366"/>
    <w:rsid w:val="00AA797A"/>
    <w:rsid w:val="00AB0E77"/>
    <w:rsid w:val="00AB65E8"/>
    <w:rsid w:val="00AD33EF"/>
    <w:rsid w:val="00AD36FA"/>
    <w:rsid w:val="00AF133A"/>
    <w:rsid w:val="00AF3CB7"/>
    <w:rsid w:val="00B01C27"/>
    <w:rsid w:val="00B16195"/>
    <w:rsid w:val="00B25134"/>
    <w:rsid w:val="00B27C9D"/>
    <w:rsid w:val="00B366C1"/>
    <w:rsid w:val="00B64A85"/>
    <w:rsid w:val="00B65F84"/>
    <w:rsid w:val="00B67FAE"/>
    <w:rsid w:val="00B719BE"/>
    <w:rsid w:val="00BA385B"/>
    <w:rsid w:val="00BB095D"/>
    <w:rsid w:val="00BB5050"/>
    <w:rsid w:val="00BD6D6D"/>
    <w:rsid w:val="00BD7A9A"/>
    <w:rsid w:val="00BF60B2"/>
    <w:rsid w:val="00C22DD6"/>
    <w:rsid w:val="00C23052"/>
    <w:rsid w:val="00C24168"/>
    <w:rsid w:val="00C25BAB"/>
    <w:rsid w:val="00C26419"/>
    <w:rsid w:val="00C275D5"/>
    <w:rsid w:val="00C30497"/>
    <w:rsid w:val="00C32D00"/>
    <w:rsid w:val="00C36368"/>
    <w:rsid w:val="00C45BE9"/>
    <w:rsid w:val="00C53291"/>
    <w:rsid w:val="00C6003C"/>
    <w:rsid w:val="00C6128A"/>
    <w:rsid w:val="00C63CED"/>
    <w:rsid w:val="00C7665B"/>
    <w:rsid w:val="00C774EE"/>
    <w:rsid w:val="00C913B3"/>
    <w:rsid w:val="00C933F6"/>
    <w:rsid w:val="00CA2FBE"/>
    <w:rsid w:val="00CA3596"/>
    <w:rsid w:val="00CA64E2"/>
    <w:rsid w:val="00CA70CC"/>
    <w:rsid w:val="00CB70BC"/>
    <w:rsid w:val="00CC6F3B"/>
    <w:rsid w:val="00CD1E6E"/>
    <w:rsid w:val="00CD32A6"/>
    <w:rsid w:val="00CD5796"/>
    <w:rsid w:val="00CE0F9B"/>
    <w:rsid w:val="00CE318A"/>
    <w:rsid w:val="00CF24FF"/>
    <w:rsid w:val="00CF3522"/>
    <w:rsid w:val="00D11552"/>
    <w:rsid w:val="00D25329"/>
    <w:rsid w:val="00D31834"/>
    <w:rsid w:val="00D400F4"/>
    <w:rsid w:val="00D406E3"/>
    <w:rsid w:val="00D5395C"/>
    <w:rsid w:val="00D62176"/>
    <w:rsid w:val="00D74FA8"/>
    <w:rsid w:val="00D97593"/>
    <w:rsid w:val="00DC12B0"/>
    <w:rsid w:val="00DF1657"/>
    <w:rsid w:val="00DF5C7F"/>
    <w:rsid w:val="00E13DAC"/>
    <w:rsid w:val="00E33261"/>
    <w:rsid w:val="00E35574"/>
    <w:rsid w:val="00E6743C"/>
    <w:rsid w:val="00E8054A"/>
    <w:rsid w:val="00E96216"/>
    <w:rsid w:val="00EA5AFD"/>
    <w:rsid w:val="00EA65E2"/>
    <w:rsid w:val="00EA691B"/>
    <w:rsid w:val="00EB3F6D"/>
    <w:rsid w:val="00EC2A74"/>
    <w:rsid w:val="00EF7819"/>
    <w:rsid w:val="00F05AC9"/>
    <w:rsid w:val="00F15B16"/>
    <w:rsid w:val="00F21000"/>
    <w:rsid w:val="00F52B56"/>
    <w:rsid w:val="00F5526F"/>
    <w:rsid w:val="00F6230A"/>
    <w:rsid w:val="00F64314"/>
    <w:rsid w:val="00F64FD6"/>
    <w:rsid w:val="00F734BC"/>
    <w:rsid w:val="00F771B5"/>
    <w:rsid w:val="00F77D3C"/>
    <w:rsid w:val="00F81CB7"/>
    <w:rsid w:val="00FA2F41"/>
    <w:rsid w:val="00FA470B"/>
    <w:rsid w:val="00FB05C7"/>
    <w:rsid w:val="00FB7AD5"/>
    <w:rsid w:val="00FC6AAE"/>
    <w:rsid w:val="00FC7876"/>
    <w:rsid w:val="00FE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06313"/>
  <w15:docId w15:val="{00641D0C-8010-4CFE-AF05-03BAE77C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99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5E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65E2"/>
    <w:pPr>
      <w:keepNext/>
      <w:autoSpaceDE w:val="0"/>
      <w:autoSpaceDN w:val="0"/>
      <w:ind w:firstLine="284"/>
      <w:outlineLvl w:val="0"/>
    </w:pPr>
  </w:style>
  <w:style w:type="paragraph" w:styleId="9">
    <w:name w:val="heading 9"/>
    <w:basedOn w:val="a"/>
    <w:next w:val="a"/>
    <w:link w:val="90"/>
    <w:uiPriority w:val="99"/>
    <w:qFormat/>
    <w:rsid w:val="00EA65E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65E2"/>
    <w:rPr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EA65E2"/>
    <w:rPr>
      <w:rFonts w:ascii="Arial" w:hAnsi="Arial" w:cs="Arial"/>
      <w:sz w:val="22"/>
      <w:szCs w:val="22"/>
    </w:rPr>
  </w:style>
  <w:style w:type="paragraph" w:styleId="a3">
    <w:name w:val="Normal (Web)"/>
    <w:basedOn w:val="a"/>
    <w:uiPriority w:val="99"/>
    <w:rsid w:val="00EA65E2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EA65E2"/>
    <w:pPr>
      <w:ind w:left="566" w:hanging="283"/>
    </w:pPr>
  </w:style>
  <w:style w:type="paragraph" w:styleId="20">
    <w:name w:val="Body Text Indent 2"/>
    <w:basedOn w:val="a"/>
    <w:link w:val="21"/>
    <w:uiPriority w:val="99"/>
    <w:rsid w:val="00EA65E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EA65E2"/>
    <w:rPr>
      <w:sz w:val="24"/>
      <w:szCs w:val="24"/>
    </w:rPr>
  </w:style>
  <w:style w:type="paragraph" w:styleId="a4">
    <w:name w:val="footnote text"/>
    <w:basedOn w:val="a"/>
    <w:link w:val="a5"/>
    <w:uiPriority w:val="99"/>
    <w:rsid w:val="00EA65E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A65E2"/>
  </w:style>
  <w:style w:type="character" w:styleId="a6">
    <w:name w:val="footnote reference"/>
    <w:basedOn w:val="a0"/>
    <w:uiPriority w:val="99"/>
    <w:rsid w:val="00EA65E2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rsid w:val="00EA65E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A65E2"/>
    <w:rPr>
      <w:sz w:val="24"/>
      <w:szCs w:val="24"/>
    </w:rPr>
  </w:style>
  <w:style w:type="paragraph" w:styleId="a7">
    <w:name w:val="Body Text"/>
    <w:basedOn w:val="a"/>
    <w:link w:val="a8"/>
    <w:rsid w:val="00EA65E2"/>
    <w:pPr>
      <w:spacing w:after="120"/>
    </w:pPr>
  </w:style>
  <w:style w:type="character" w:customStyle="1" w:styleId="a8">
    <w:name w:val="Основной текст Знак"/>
    <w:basedOn w:val="a0"/>
    <w:link w:val="a7"/>
    <w:rsid w:val="00EA65E2"/>
    <w:rPr>
      <w:sz w:val="24"/>
      <w:szCs w:val="24"/>
    </w:rPr>
  </w:style>
  <w:style w:type="paragraph" w:customStyle="1" w:styleId="24">
    <w:name w:val="Знак2"/>
    <w:basedOn w:val="a"/>
    <w:uiPriority w:val="99"/>
    <w:rsid w:val="00EA65E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EA65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65E2"/>
    <w:rPr>
      <w:sz w:val="24"/>
      <w:szCs w:val="24"/>
    </w:rPr>
  </w:style>
  <w:style w:type="character" w:styleId="ab">
    <w:name w:val="page number"/>
    <w:basedOn w:val="a0"/>
    <w:uiPriority w:val="99"/>
    <w:rsid w:val="00EA65E2"/>
    <w:rPr>
      <w:rFonts w:cs="Times New Roman"/>
    </w:rPr>
  </w:style>
  <w:style w:type="table" w:styleId="ac">
    <w:name w:val="Table Grid"/>
    <w:basedOn w:val="a1"/>
    <w:uiPriority w:val="99"/>
    <w:rsid w:val="00EA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uiPriority w:val="99"/>
    <w:rsid w:val="00EA65E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uiPriority w:val="99"/>
    <w:rsid w:val="00EA65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EA65E2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EA65E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A65E2"/>
    <w:rPr>
      <w:sz w:val="24"/>
      <w:szCs w:val="24"/>
    </w:rPr>
  </w:style>
  <w:style w:type="paragraph" w:styleId="af1">
    <w:name w:val="List"/>
    <w:basedOn w:val="a"/>
    <w:uiPriority w:val="99"/>
    <w:rsid w:val="00EA65E2"/>
    <w:pPr>
      <w:ind w:left="283" w:hanging="283"/>
    </w:pPr>
    <w:rPr>
      <w:rFonts w:ascii="Arial" w:hAnsi="Arial" w:cs="Wingdings"/>
      <w:szCs w:val="28"/>
      <w:lang w:eastAsia="ar-SA"/>
    </w:rPr>
  </w:style>
  <w:style w:type="character" w:styleId="af2">
    <w:name w:val="Strong"/>
    <w:basedOn w:val="a0"/>
    <w:uiPriority w:val="99"/>
    <w:qFormat/>
    <w:rsid w:val="00EA65E2"/>
    <w:rPr>
      <w:rFonts w:cs="Times New Roman"/>
      <w:b/>
      <w:bCs/>
    </w:rPr>
  </w:style>
  <w:style w:type="paragraph" w:styleId="af3">
    <w:name w:val="List Paragraph"/>
    <w:basedOn w:val="a"/>
    <w:uiPriority w:val="34"/>
    <w:qFormat/>
    <w:rsid w:val="00EA65E2"/>
    <w:pPr>
      <w:ind w:left="720"/>
      <w:contextualSpacing/>
    </w:pPr>
    <w:rPr>
      <w:spacing w:val="-4"/>
      <w:sz w:val="20"/>
      <w:szCs w:val="20"/>
    </w:rPr>
  </w:style>
  <w:style w:type="paragraph" w:styleId="af4">
    <w:name w:val="Body Text Indent"/>
    <w:basedOn w:val="a"/>
    <w:link w:val="af5"/>
    <w:uiPriority w:val="99"/>
    <w:rsid w:val="00EA65E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EA65E2"/>
    <w:rPr>
      <w:sz w:val="24"/>
      <w:szCs w:val="24"/>
    </w:rPr>
  </w:style>
  <w:style w:type="paragraph" w:styleId="af6">
    <w:name w:val="No Spacing"/>
    <w:link w:val="af7"/>
    <w:qFormat/>
    <w:rsid w:val="00EA65E2"/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rsid w:val="00EA65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A65E2"/>
    <w:rPr>
      <w:sz w:val="16"/>
      <w:szCs w:val="16"/>
    </w:rPr>
  </w:style>
  <w:style w:type="character" w:styleId="af8">
    <w:name w:val="Hyperlink"/>
    <w:basedOn w:val="a0"/>
    <w:uiPriority w:val="99"/>
    <w:rsid w:val="00EA65E2"/>
    <w:rPr>
      <w:rFonts w:cs="Times New Roman"/>
      <w:color w:val="0000FF"/>
      <w:u w:val="single"/>
    </w:rPr>
  </w:style>
  <w:style w:type="character" w:customStyle="1" w:styleId="wrc111">
    <w:name w:val="wrc111"/>
    <w:basedOn w:val="a0"/>
    <w:uiPriority w:val="99"/>
    <w:rsid w:val="00EA65E2"/>
    <w:rPr>
      <w:rFonts w:cs="Times New Roman"/>
      <w:vanish/>
    </w:rPr>
  </w:style>
  <w:style w:type="paragraph" w:customStyle="1" w:styleId="12">
    <w:name w:val="Без интервала1"/>
    <w:rsid w:val="00EA65E2"/>
    <w:rPr>
      <w:rFonts w:ascii="Calibri" w:hAnsi="Calibri"/>
      <w:sz w:val="22"/>
      <w:szCs w:val="22"/>
      <w:lang w:eastAsia="en-US"/>
    </w:rPr>
  </w:style>
  <w:style w:type="paragraph" w:customStyle="1" w:styleId="25">
    <w:name w:val="Без интервала2"/>
    <w:uiPriority w:val="99"/>
    <w:rsid w:val="00EA65E2"/>
    <w:rPr>
      <w:rFonts w:ascii="Calibri" w:hAnsi="Calibri"/>
      <w:sz w:val="22"/>
      <w:szCs w:val="22"/>
      <w:lang w:eastAsia="en-US"/>
    </w:rPr>
  </w:style>
  <w:style w:type="paragraph" w:customStyle="1" w:styleId="af9">
    <w:name w:val="Знак"/>
    <w:basedOn w:val="a"/>
    <w:uiPriority w:val="99"/>
    <w:rsid w:val="00EA65E2"/>
    <w:pPr>
      <w:spacing w:before="6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Без интервала3"/>
    <w:uiPriority w:val="99"/>
    <w:rsid w:val="00EA65E2"/>
    <w:rPr>
      <w:rFonts w:ascii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rsid w:val="00EA65E2"/>
    <w:rPr>
      <w:rFonts w:ascii="Calibri" w:hAnsi="Calibri"/>
      <w:sz w:val="22"/>
      <w:szCs w:val="22"/>
      <w:lang w:eastAsia="en-US"/>
    </w:rPr>
  </w:style>
  <w:style w:type="character" w:customStyle="1" w:styleId="13">
    <w:name w:val="Заголовок №1_"/>
    <w:basedOn w:val="a0"/>
    <w:link w:val="14"/>
    <w:rsid w:val="004E1B13"/>
    <w:rPr>
      <w:rFonts w:ascii="Segoe UI" w:eastAsia="Segoe UI" w:hAnsi="Segoe UI" w:cs="Segoe UI"/>
      <w:shd w:val="clear" w:color="auto" w:fill="FFFFFF"/>
    </w:rPr>
  </w:style>
  <w:style w:type="paragraph" w:customStyle="1" w:styleId="14">
    <w:name w:val="Заголовок №1"/>
    <w:basedOn w:val="a"/>
    <w:link w:val="13"/>
    <w:rsid w:val="004E1B13"/>
    <w:pPr>
      <w:shd w:val="clear" w:color="auto" w:fill="FFFFFF"/>
      <w:spacing w:after="360" w:line="0" w:lineRule="atLeast"/>
      <w:outlineLvl w:val="0"/>
    </w:pPr>
    <w:rPr>
      <w:rFonts w:ascii="Segoe UI" w:eastAsia="Segoe UI" w:hAnsi="Segoe UI" w:cs="Segoe UI"/>
      <w:sz w:val="20"/>
      <w:szCs w:val="20"/>
    </w:rPr>
  </w:style>
  <w:style w:type="character" w:customStyle="1" w:styleId="230">
    <w:name w:val="Заголовок №2 (3)"/>
    <w:basedOn w:val="a0"/>
    <w:uiPriority w:val="99"/>
    <w:rsid w:val="00AB0E77"/>
    <w:rPr>
      <w:rFonts w:ascii="Segoe UI" w:hAnsi="Segoe UI" w:cs="Segoe UI"/>
      <w:b/>
      <w:bCs/>
      <w:spacing w:val="0"/>
      <w:sz w:val="22"/>
      <w:szCs w:val="22"/>
    </w:rPr>
  </w:style>
  <w:style w:type="character" w:customStyle="1" w:styleId="7Candara">
    <w:name w:val="Основной текст (7) + Candara"/>
    <w:aliases w:val="9 pt3,Малые прописные4,Интервал 0 pt4"/>
    <w:basedOn w:val="a0"/>
    <w:uiPriority w:val="99"/>
    <w:rsid w:val="00AB0E77"/>
    <w:rPr>
      <w:rFonts w:ascii="Candara" w:hAnsi="Candara" w:cs="Candara"/>
      <w:b/>
      <w:bCs/>
      <w:smallCaps/>
      <w:spacing w:val="10"/>
      <w:sz w:val="18"/>
      <w:szCs w:val="18"/>
    </w:rPr>
  </w:style>
  <w:style w:type="character" w:customStyle="1" w:styleId="33">
    <w:name w:val="Заголовок №3 (3)_"/>
    <w:basedOn w:val="a0"/>
    <w:link w:val="331"/>
    <w:uiPriority w:val="99"/>
    <w:locked/>
    <w:rsid w:val="00F77D3C"/>
    <w:rPr>
      <w:sz w:val="19"/>
      <w:szCs w:val="19"/>
      <w:shd w:val="clear" w:color="auto" w:fill="FFFFFF"/>
    </w:rPr>
  </w:style>
  <w:style w:type="character" w:customStyle="1" w:styleId="330">
    <w:name w:val="Заголовок №3 (3)"/>
    <w:basedOn w:val="33"/>
    <w:uiPriority w:val="99"/>
    <w:rsid w:val="00F77D3C"/>
    <w:rPr>
      <w:sz w:val="19"/>
      <w:szCs w:val="19"/>
      <w:shd w:val="clear" w:color="auto" w:fill="FFFFFF"/>
    </w:rPr>
  </w:style>
  <w:style w:type="paragraph" w:customStyle="1" w:styleId="331">
    <w:name w:val="Заголовок №3 (3)1"/>
    <w:basedOn w:val="a"/>
    <w:link w:val="33"/>
    <w:uiPriority w:val="99"/>
    <w:rsid w:val="00F77D3C"/>
    <w:pPr>
      <w:shd w:val="clear" w:color="auto" w:fill="FFFFFF"/>
      <w:spacing w:line="298" w:lineRule="exact"/>
      <w:outlineLvl w:val="2"/>
    </w:pPr>
    <w:rPr>
      <w:sz w:val="19"/>
      <w:szCs w:val="19"/>
    </w:rPr>
  </w:style>
  <w:style w:type="character" w:customStyle="1" w:styleId="8">
    <w:name w:val="Основной текст (8)"/>
    <w:uiPriority w:val="99"/>
    <w:rsid w:val="009131CC"/>
    <w:rPr>
      <w:rFonts w:ascii="Segoe UI" w:hAnsi="Segoe UI"/>
      <w:b/>
      <w:spacing w:val="0"/>
      <w:sz w:val="22"/>
    </w:rPr>
  </w:style>
  <w:style w:type="character" w:customStyle="1" w:styleId="231">
    <w:name w:val="Заголовок №2 (3)_"/>
    <w:basedOn w:val="a0"/>
    <w:link w:val="2310"/>
    <w:uiPriority w:val="99"/>
    <w:locked/>
    <w:rsid w:val="009131CC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234">
    <w:name w:val="Заголовок №2 (3)4"/>
    <w:basedOn w:val="231"/>
    <w:uiPriority w:val="99"/>
    <w:rsid w:val="009131CC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2310">
    <w:name w:val="Заголовок №2 (3)1"/>
    <w:basedOn w:val="a"/>
    <w:link w:val="231"/>
    <w:uiPriority w:val="99"/>
    <w:rsid w:val="009131CC"/>
    <w:pPr>
      <w:shd w:val="clear" w:color="auto" w:fill="FFFFFF"/>
      <w:spacing w:after="360" w:line="240" w:lineRule="atLeast"/>
      <w:outlineLvl w:val="1"/>
    </w:pPr>
    <w:rPr>
      <w:rFonts w:ascii="Segoe UI" w:hAnsi="Segoe UI" w:cs="Segoe UI"/>
      <w:b/>
      <w:bCs/>
      <w:sz w:val="22"/>
      <w:szCs w:val="22"/>
    </w:rPr>
  </w:style>
  <w:style w:type="character" w:customStyle="1" w:styleId="26">
    <w:name w:val="Основной текст + Курсив2"/>
    <w:basedOn w:val="a0"/>
    <w:uiPriority w:val="99"/>
    <w:rsid w:val="009131CC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34">
    <w:name w:val="Заголовок №3 (4)_"/>
    <w:basedOn w:val="a0"/>
    <w:link w:val="340"/>
    <w:uiPriority w:val="99"/>
    <w:locked/>
    <w:rsid w:val="009131CC"/>
    <w:rPr>
      <w:b/>
      <w:bCs/>
      <w:shd w:val="clear" w:color="auto" w:fill="FFFFFF"/>
    </w:rPr>
  </w:style>
  <w:style w:type="paragraph" w:customStyle="1" w:styleId="340">
    <w:name w:val="Заголовок №3 (4)"/>
    <w:basedOn w:val="a"/>
    <w:link w:val="34"/>
    <w:uiPriority w:val="99"/>
    <w:rsid w:val="009131CC"/>
    <w:pPr>
      <w:shd w:val="clear" w:color="auto" w:fill="FFFFFF"/>
      <w:spacing w:before="240" w:line="293" w:lineRule="exact"/>
      <w:outlineLvl w:val="2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C0EB8-F958-4EBA-B764-DF017540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78</cp:revision>
  <cp:lastPrinted>2019-12-12T12:03:00Z</cp:lastPrinted>
  <dcterms:created xsi:type="dcterms:W3CDTF">2014-03-19T17:52:00Z</dcterms:created>
  <dcterms:modified xsi:type="dcterms:W3CDTF">2023-05-08T18:27:00Z</dcterms:modified>
</cp:coreProperties>
</file>